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394"/>
        <w:gridCol w:w="13112"/>
      </w:tblGrid>
      <w:tr w:rsidR="00C32374" w:rsidRPr="00E540A3" w:rsidTr="00DD3BA6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32374" w:rsidRPr="00E540A3" w:rsidRDefault="00C32374" w:rsidP="00DD3BA6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49E42042" wp14:editId="4FB65413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32374" w:rsidRPr="00E540A3" w:rsidRDefault="00C32374" w:rsidP="00DD3BA6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32374" w:rsidRPr="00C32374" w:rsidRDefault="00C32374" w:rsidP="00C32374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</w:t>
            </w:r>
            <w:r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</w:t>
            </w: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Професионална гимназия по електропромишленост и текстил </w:t>
            </w:r>
            <w:r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>„</w:t>
            </w: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>Захари Стоянов”</w:t>
            </w:r>
          </w:p>
        </w:tc>
      </w:tr>
    </w:tbl>
    <w:p w:rsidR="00C32374" w:rsidRPr="00E540A3" w:rsidRDefault="00C32374" w:rsidP="00C32374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>
        <w:rPr>
          <w:sz w:val="16"/>
          <w:szCs w:val="16"/>
          <w:lang w:val="ru-RU"/>
        </w:rPr>
        <w:t xml:space="preserve">                                                 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C32374" w:rsidRPr="009A4B5D" w:rsidRDefault="00C32374" w:rsidP="00C32374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                                                    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</w:t>
      </w:r>
      <w:proofErr w:type="spellEnd"/>
      <w:r w:rsidRPr="00E540A3">
        <w:rPr>
          <w:color w:val="000000" w:themeColor="text1"/>
          <w:sz w:val="16"/>
          <w:szCs w:val="16"/>
        </w:rPr>
        <w:t>.с</w:t>
      </w:r>
      <w:proofErr w:type="spellStart"/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7D3497" w:rsidRDefault="007D3497"/>
    <w:p w:rsidR="00C32374" w:rsidRDefault="00C32374"/>
    <w:p w:rsidR="00C32374" w:rsidRPr="006A5AF6" w:rsidRDefault="006A5AF6" w:rsidP="006A5AF6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C32374" w:rsidRPr="006A5AF6">
        <w:rPr>
          <w:b/>
          <w:bCs/>
          <w:sz w:val="22"/>
          <w:szCs w:val="22"/>
        </w:rPr>
        <w:t xml:space="preserve">ДИРЕКТОР </w:t>
      </w:r>
    </w:p>
    <w:p w:rsidR="00C32374" w:rsidRPr="006A5AF6" w:rsidRDefault="00C32374" w:rsidP="00C32374">
      <w:pPr>
        <w:spacing w:after="160"/>
        <w:rPr>
          <w:color w:val="000000"/>
          <w:sz w:val="22"/>
          <w:szCs w:val="22"/>
        </w:rPr>
      </w:pPr>
      <w:r w:rsidRPr="006A5AF6">
        <w:rPr>
          <w:color w:val="000000"/>
          <w:sz w:val="22"/>
          <w:szCs w:val="22"/>
        </w:rPr>
        <w:t xml:space="preserve">      Соня Илиева</w:t>
      </w:r>
    </w:p>
    <w:p w:rsidR="00C32374" w:rsidRPr="006A5AF6" w:rsidRDefault="00C32374" w:rsidP="00C32374">
      <w:pPr>
        <w:autoSpaceDE w:val="0"/>
        <w:autoSpaceDN w:val="0"/>
        <w:adjustRightInd w:val="0"/>
        <w:spacing w:line="300" w:lineRule="exact"/>
        <w:ind w:firstLine="397"/>
        <w:rPr>
          <w:b/>
          <w:bCs/>
          <w:sz w:val="22"/>
          <w:szCs w:val="22"/>
          <w:lang w:val="ru-RU"/>
        </w:rPr>
      </w:pPr>
      <w:proofErr w:type="spellStart"/>
      <w:r w:rsidRPr="006A5AF6">
        <w:rPr>
          <w:b/>
          <w:bCs/>
          <w:sz w:val="22"/>
          <w:szCs w:val="22"/>
          <w:lang w:val="ru-RU"/>
        </w:rPr>
        <w:t>Графикът</w:t>
      </w:r>
      <w:proofErr w:type="spellEnd"/>
      <w:r w:rsidRPr="006A5AF6">
        <w:rPr>
          <w:b/>
          <w:bCs/>
          <w:sz w:val="22"/>
          <w:szCs w:val="22"/>
          <w:lang w:val="ru-RU"/>
        </w:rPr>
        <w:t xml:space="preserve"> е </w:t>
      </w:r>
      <w:proofErr w:type="spellStart"/>
      <w:r w:rsidRPr="006A5AF6">
        <w:rPr>
          <w:b/>
          <w:bCs/>
          <w:sz w:val="22"/>
          <w:szCs w:val="22"/>
          <w:lang w:val="ru-RU"/>
        </w:rPr>
        <w:t>утвърден</w:t>
      </w:r>
      <w:proofErr w:type="spellEnd"/>
      <w:r w:rsidRPr="006A5AF6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6A5AF6">
        <w:rPr>
          <w:b/>
          <w:bCs/>
          <w:sz w:val="22"/>
          <w:szCs w:val="22"/>
          <w:lang w:val="ru-RU"/>
        </w:rPr>
        <w:t>със</w:t>
      </w:r>
      <w:proofErr w:type="spellEnd"/>
      <w:r w:rsidRPr="006A5AF6">
        <w:rPr>
          <w:b/>
          <w:bCs/>
          <w:sz w:val="22"/>
          <w:szCs w:val="22"/>
          <w:lang w:val="ru-RU"/>
        </w:rPr>
        <w:t xml:space="preserve"> </w:t>
      </w:r>
      <w:proofErr w:type="spellStart"/>
      <w:r w:rsidRPr="006A5AF6">
        <w:rPr>
          <w:b/>
          <w:bCs/>
          <w:sz w:val="22"/>
          <w:szCs w:val="22"/>
          <w:lang w:val="ru-RU"/>
        </w:rPr>
        <w:t>Заповед</w:t>
      </w:r>
      <w:proofErr w:type="spellEnd"/>
      <w:r w:rsidRPr="006A5AF6">
        <w:rPr>
          <w:b/>
          <w:bCs/>
          <w:sz w:val="22"/>
          <w:szCs w:val="22"/>
          <w:lang w:val="ru-RU"/>
        </w:rPr>
        <w:t xml:space="preserve"> </w:t>
      </w:r>
      <w:r w:rsidR="007262B2" w:rsidRPr="006A5AF6">
        <w:rPr>
          <w:b/>
          <w:bCs/>
          <w:color w:val="C00000"/>
          <w:sz w:val="22"/>
          <w:szCs w:val="22"/>
          <w:lang w:val="ru-RU"/>
        </w:rPr>
        <w:t xml:space="preserve">№ </w:t>
      </w:r>
      <w:r w:rsidR="007262B2" w:rsidRPr="006A5AF6">
        <w:rPr>
          <w:b/>
          <w:bCs/>
          <w:color w:val="C00000"/>
          <w:sz w:val="22"/>
          <w:szCs w:val="22"/>
          <w:lang w:val="en-US"/>
        </w:rPr>
        <w:t>268</w:t>
      </w:r>
      <w:r w:rsidR="007262B2" w:rsidRPr="006A5AF6">
        <w:rPr>
          <w:b/>
          <w:bCs/>
          <w:color w:val="C00000"/>
          <w:sz w:val="22"/>
          <w:szCs w:val="22"/>
          <w:lang w:val="ru-RU"/>
        </w:rPr>
        <w:t>/</w:t>
      </w:r>
      <w:r w:rsidR="007262B2" w:rsidRPr="006A5AF6">
        <w:rPr>
          <w:b/>
          <w:bCs/>
          <w:color w:val="C00000"/>
          <w:sz w:val="22"/>
          <w:szCs w:val="22"/>
          <w:lang w:val="en-US"/>
        </w:rPr>
        <w:t>11</w:t>
      </w:r>
      <w:r w:rsidR="007262B2" w:rsidRPr="006A5AF6">
        <w:rPr>
          <w:b/>
          <w:bCs/>
          <w:color w:val="C00000"/>
          <w:sz w:val="22"/>
          <w:szCs w:val="22"/>
          <w:lang w:val="ru-RU"/>
        </w:rPr>
        <w:t>.0</w:t>
      </w:r>
      <w:r w:rsidR="007262B2" w:rsidRPr="006A5AF6">
        <w:rPr>
          <w:b/>
          <w:bCs/>
          <w:color w:val="C00000"/>
          <w:sz w:val="22"/>
          <w:szCs w:val="22"/>
          <w:lang w:val="en-US"/>
        </w:rPr>
        <w:t>2</w:t>
      </w:r>
      <w:r w:rsidR="007262B2" w:rsidRPr="006A5AF6">
        <w:rPr>
          <w:b/>
          <w:bCs/>
          <w:color w:val="C00000"/>
          <w:sz w:val="22"/>
          <w:szCs w:val="22"/>
          <w:lang w:val="ru-RU"/>
        </w:rPr>
        <w:t>.202</w:t>
      </w:r>
      <w:r w:rsidR="007262B2" w:rsidRPr="006A5AF6">
        <w:rPr>
          <w:b/>
          <w:bCs/>
          <w:color w:val="C00000"/>
          <w:sz w:val="22"/>
          <w:szCs w:val="22"/>
          <w:lang w:val="en-US"/>
        </w:rPr>
        <w:t>1</w:t>
      </w:r>
      <w:r w:rsidRPr="006A5AF6">
        <w:rPr>
          <w:b/>
          <w:bCs/>
          <w:color w:val="C00000"/>
          <w:sz w:val="22"/>
          <w:szCs w:val="22"/>
          <w:lang w:val="ru-RU"/>
        </w:rPr>
        <w:t xml:space="preserve"> г. </w:t>
      </w:r>
      <w:r w:rsidRPr="006A5AF6">
        <w:rPr>
          <w:b/>
          <w:bCs/>
          <w:sz w:val="22"/>
          <w:szCs w:val="22"/>
          <w:lang w:val="ru-RU"/>
        </w:rPr>
        <w:t>на директора на ПГЕТ «</w:t>
      </w:r>
      <w:proofErr w:type="spellStart"/>
      <w:r w:rsidRPr="006A5AF6">
        <w:rPr>
          <w:b/>
          <w:bCs/>
          <w:sz w:val="22"/>
          <w:szCs w:val="22"/>
          <w:lang w:val="ru-RU"/>
        </w:rPr>
        <w:t>Захари</w:t>
      </w:r>
      <w:proofErr w:type="spellEnd"/>
      <w:r w:rsidRPr="006A5AF6">
        <w:rPr>
          <w:b/>
          <w:bCs/>
          <w:sz w:val="22"/>
          <w:szCs w:val="22"/>
          <w:lang w:val="ru-RU"/>
        </w:rPr>
        <w:t xml:space="preserve"> Стоянов», гр. </w:t>
      </w:r>
      <w:proofErr w:type="spellStart"/>
      <w:r w:rsidRPr="006A5AF6">
        <w:rPr>
          <w:b/>
          <w:bCs/>
          <w:sz w:val="22"/>
          <w:szCs w:val="22"/>
          <w:lang w:val="ru-RU"/>
        </w:rPr>
        <w:t>Харманли</w:t>
      </w:r>
      <w:proofErr w:type="spellEnd"/>
    </w:p>
    <w:p w:rsidR="00C32374" w:rsidRPr="006A5AF6" w:rsidRDefault="00C32374" w:rsidP="00C32374">
      <w:pPr>
        <w:rPr>
          <w:sz w:val="22"/>
          <w:szCs w:val="22"/>
        </w:rPr>
      </w:pPr>
    </w:p>
    <w:p w:rsidR="00C32374" w:rsidRPr="006A5AF6" w:rsidRDefault="00C32374" w:rsidP="00C32374">
      <w:pPr>
        <w:pStyle w:val="Title01"/>
        <w:spacing w:after="0" w:line="240" w:lineRule="auto"/>
        <w:rPr>
          <w:rFonts w:cs="Times New Roman"/>
          <w:bCs w:val="0"/>
          <w:sz w:val="22"/>
          <w:szCs w:val="22"/>
          <w:lang w:val="ru-RU"/>
        </w:rPr>
      </w:pPr>
      <w:r w:rsidRPr="006A5AF6">
        <w:rPr>
          <w:rFonts w:cs="Times New Roman"/>
          <w:bCs w:val="0"/>
          <w:sz w:val="22"/>
          <w:szCs w:val="22"/>
        </w:rPr>
        <w:t>ГРАФИК</w:t>
      </w:r>
      <w:r w:rsidRPr="006A5AF6">
        <w:rPr>
          <w:rFonts w:cs="Times New Roman"/>
          <w:bCs w:val="0"/>
          <w:sz w:val="22"/>
          <w:szCs w:val="22"/>
          <w:lang w:val="ru-RU"/>
        </w:rPr>
        <w:t xml:space="preserve"> </w:t>
      </w:r>
    </w:p>
    <w:p w:rsidR="00C32374" w:rsidRPr="006A5AF6" w:rsidRDefault="00C32374" w:rsidP="00C32374">
      <w:pPr>
        <w:spacing w:before="120" w:after="120"/>
        <w:jc w:val="center"/>
        <w:rPr>
          <w:b/>
          <w:noProof/>
          <w:sz w:val="22"/>
          <w:szCs w:val="22"/>
        </w:rPr>
      </w:pPr>
      <w:r w:rsidRPr="006A5AF6">
        <w:rPr>
          <w:b/>
          <w:sz w:val="22"/>
          <w:szCs w:val="22"/>
        </w:rPr>
        <w:t xml:space="preserve">за </w:t>
      </w:r>
      <w:r w:rsidRPr="006A5AF6">
        <w:rPr>
          <w:b/>
          <w:noProof/>
          <w:sz w:val="22"/>
          <w:szCs w:val="22"/>
        </w:rPr>
        <w:t>допълнителни консултации на учителите по учебни предмети</w:t>
      </w:r>
    </w:p>
    <w:p w:rsidR="00C32374" w:rsidRPr="006A5AF6" w:rsidRDefault="00C32374" w:rsidP="00C32374">
      <w:pPr>
        <w:spacing w:before="120" w:after="120"/>
        <w:jc w:val="center"/>
        <w:rPr>
          <w:b/>
          <w:noProof/>
          <w:sz w:val="22"/>
          <w:szCs w:val="22"/>
        </w:rPr>
      </w:pPr>
      <w:r w:rsidRPr="006A5AF6">
        <w:rPr>
          <w:sz w:val="22"/>
          <w:szCs w:val="22"/>
        </w:rPr>
        <w:t>Втори</w:t>
      </w:r>
      <w:r w:rsidRPr="006A5AF6">
        <w:rPr>
          <w:b/>
          <w:sz w:val="22"/>
          <w:szCs w:val="22"/>
        </w:rPr>
        <w:t xml:space="preserve"> </w:t>
      </w:r>
      <w:r w:rsidRPr="006A5AF6">
        <w:rPr>
          <w:noProof/>
          <w:sz w:val="22"/>
          <w:szCs w:val="22"/>
        </w:rPr>
        <w:t xml:space="preserve">учебен срок, учебна </w:t>
      </w:r>
      <w:r w:rsidRPr="006A5AF6">
        <w:rPr>
          <w:sz w:val="22"/>
          <w:szCs w:val="22"/>
        </w:rPr>
        <w:t>2020/2021 година</w:t>
      </w:r>
    </w:p>
    <w:tbl>
      <w:tblPr>
        <w:tblpPr w:leftFromText="141" w:rightFromText="141" w:vertAnchor="text" w:horzAnchor="margin" w:tblpY="243"/>
        <w:tblW w:w="12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678"/>
        <w:gridCol w:w="2126"/>
        <w:gridCol w:w="1843"/>
        <w:gridCol w:w="1843"/>
      </w:tblGrid>
      <w:tr w:rsidR="00C32374" w:rsidRPr="006A5AF6" w:rsidTr="007262B2">
        <w:trPr>
          <w:tblHeader/>
        </w:trPr>
        <w:tc>
          <w:tcPr>
            <w:tcW w:w="2438" w:type="dxa"/>
            <w:shd w:val="clear" w:color="auto" w:fill="F2F2F2"/>
            <w:vAlign w:val="center"/>
          </w:tcPr>
          <w:p w:rsidR="00C32374" w:rsidRPr="006A5AF6" w:rsidRDefault="00C32374" w:rsidP="00DD3BA6">
            <w:pPr>
              <w:spacing w:before="120" w:after="120"/>
              <w:rPr>
                <w:b/>
                <w:noProof/>
                <w:sz w:val="22"/>
                <w:szCs w:val="22"/>
              </w:rPr>
            </w:pPr>
            <w:r w:rsidRPr="006A5AF6">
              <w:rPr>
                <w:b/>
                <w:noProof/>
                <w:sz w:val="22"/>
                <w:szCs w:val="22"/>
              </w:rPr>
              <w:t>Учител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C32374" w:rsidRPr="006A5AF6" w:rsidRDefault="00C32374" w:rsidP="00DD3BA6">
            <w:pPr>
              <w:spacing w:before="120" w:after="120"/>
              <w:rPr>
                <w:b/>
                <w:noProof/>
                <w:sz w:val="22"/>
                <w:szCs w:val="22"/>
              </w:rPr>
            </w:pPr>
            <w:r w:rsidRPr="006A5AF6">
              <w:rPr>
                <w:b/>
                <w:noProof/>
                <w:sz w:val="22"/>
                <w:szCs w:val="22"/>
              </w:rPr>
              <w:t>Учебен предмет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32374" w:rsidRPr="006A5AF6" w:rsidRDefault="00C32374" w:rsidP="00DD3BA6">
            <w:pPr>
              <w:spacing w:before="120" w:after="120"/>
              <w:rPr>
                <w:b/>
                <w:noProof/>
                <w:sz w:val="22"/>
                <w:szCs w:val="22"/>
              </w:rPr>
            </w:pPr>
            <w:r w:rsidRPr="006A5AF6">
              <w:rPr>
                <w:b/>
                <w:noProof/>
                <w:sz w:val="22"/>
                <w:szCs w:val="22"/>
              </w:rPr>
              <w:t>Ден/дни от седмицата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32374" w:rsidRPr="006A5AF6" w:rsidRDefault="00C32374" w:rsidP="00DD3BA6">
            <w:pPr>
              <w:spacing w:before="120" w:after="120"/>
              <w:rPr>
                <w:b/>
                <w:noProof/>
                <w:sz w:val="22"/>
                <w:szCs w:val="22"/>
              </w:rPr>
            </w:pPr>
            <w:r w:rsidRPr="006A5AF6">
              <w:rPr>
                <w:b/>
                <w:noProof/>
                <w:sz w:val="22"/>
                <w:szCs w:val="22"/>
              </w:rPr>
              <w:t>Час/часове  на провеждане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32374" w:rsidRPr="006A5AF6" w:rsidRDefault="00C32374" w:rsidP="00DD3BA6">
            <w:pPr>
              <w:spacing w:before="120" w:after="120"/>
              <w:rPr>
                <w:b/>
                <w:noProof/>
                <w:sz w:val="22"/>
                <w:szCs w:val="22"/>
              </w:rPr>
            </w:pPr>
            <w:r w:rsidRPr="006A5AF6">
              <w:rPr>
                <w:b/>
                <w:noProof/>
                <w:sz w:val="22"/>
                <w:szCs w:val="22"/>
              </w:rPr>
              <w:t>Място на провеждане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Боян Лилянов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ХООС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101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Милена Иванова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 xml:space="preserve">ЧЕ - </w:t>
            </w:r>
            <w:r w:rsidR="00C32374" w:rsidRPr="006A5AF6">
              <w:rPr>
                <w:noProof/>
                <w:sz w:val="22"/>
                <w:szCs w:val="22"/>
              </w:rPr>
              <w:t>АЕ, чужд език за професията</w:t>
            </w:r>
            <w:r w:rsidRPr="006A5AF6">
              <w:rPr>
                <w:noProof/>
                <w:sz w:val="22"/>
                <w:szCs w:val="22"/>
              </w:rPr>
              <w:t xml:space="preserve"> - АЕ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сряда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104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Галина Стоянова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ИЦ, философия, ГО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102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Дияна Кръстева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ГИ, ИЦ, свят и личност</w:t>
            </w:r>
            <w:r w:rsidR="007262B2" w:rsidRPr="006A5AF6">
              <w:rPr>
                <w:noProof/>
                <w:sz w:val="22"/>
                <w:szCs w:val="22"/>
              </w:rPr>
              <w:t>, ГО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понеделник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210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 xml:space="preserve">Елена Стефанова 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БЕЛ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понеделник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7262B2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108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 xml:space="preserve">Красимир Желязков 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 xml:space="preserve">ФВС 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петък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13,40 – 14,25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112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Мария Митева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Математика, ИТ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четвъртък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207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lastRenderedPageBreak/>
              <w:t xml:space="preserve">Надежда Карамфилова 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ФВС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понеделник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15,30 – 16,15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112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Петя Тодорова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математика, ИТ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понеделник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986C8D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107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Ралица Виделова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 xml:space="preserve">ЧЕ - </w:t>
            </w:r>
            <w:r w:rsidR="00C32374" w:rsidRPr="006A5AF6">
              <w:rPr>
                <w:noProof/>
                <w:sz w:val="22"/>
                <w:szCs w:val="22"/>
              </w:rPr>
              <w:t>АЕ,</w:t>
            </w:r>
            <w:r w:rsidRPr="006A5AF6">
              <w:rPr>
                <w:noProof/>
                <w:sz w:val="22"/>
                <w:szCs w:val="22"/>
              </w:rPr>
              <w:t xml:space="preserve"> ЧЕ по професията – АЕ,</w:t>
            </w:r>
            <w:r w:rsidR="00C32374" w:rsidRPr="006A5AF6">
              <w:rPr>
                <w:noProof/>
                <w:sz w:val="22"/>
                <w:szCs w:val="22"/>
              </w:rPr>
              <w:t xml:space="preserve"> БЗО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D908DC" w:rsidP="00522CCF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</w:t>
            </w:r>
            <w:r w:rsidR="00522CCF">
              <w:rPr>
                <w:noProof/>
                <w:sz w:val="22"/>
                <w:szCs w:val="22"/>
              </w:rPr>
              <w:t>онеделник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13,40 – 14,25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101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Рена Събева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БЕЛ, ЧЕ - РЕ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понеделник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104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Светлана Николова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БЕЛ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четвъртък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108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Соня Илиева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ХООС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104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инж. Теменужка Машева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приложни програмни продукти за техническо чертане и документиране, приложен</w:t>
            </w:r>
            <w:r w:rsidR="00712E22" w:rsidRPr="006A5AF6">
              <w:rPr>
                <w:noProof/>
                <w:sz w:val="22"/>
                <w:szCs w:val="22"/>
              </w:rPr>
              <w:t xml:space="preserve"> мрежови</w:t>
            </w:r>
            <w:r w:rsidRPr="006A5AF6">
              <w:rPr>
                <w:noProof/>
                <w:sz w:val="22"/>
                <w:szCs w:val="22"/>
              </w:rPr>
              <w:t xml:space="preserve"> софту</w:t>
            </w:r>
            <w:r w:rsidR="00712E22" w:rsidRPr="006A5AF6">
              <w:rPr>
                <w:noProof/>
                <w:sz w:val="22"/>
                <w:szCs w:val="22"/>
              </w:rPr>
              <w:t xml:space="preserve">ер, </w:t>
            </w:r>
            <w:r w:rsidRPr="006A5AF6">
              <w:rPr>
                <w:noProof/>
                <w:sz w:val="22"/>
                <w:szCs w:val="22"/>
              </w:rPr>
              <w:t>основи на радиоелектрониката, процесори и памети з</w:t>
            </w:r>
            <w:r w:rsidR="00712E22" w:rsidRPr="006A5AF6">
              <w:rPr>
                <w:noProof/>
                <w:sz w:val="22"/>
                <w:szCs w:val="22"/>
              </w:rPr>
              <w:t xml:space="preserve">а РС, </w:t>
            </w:r>
            <w:r w:rsidRPr="006A5AF6">
              <w:rPr>
                <w:noProof/>
                <w:sz w:val="22"/>
                <w:szCs w:val="22"/>
              </w:rPr>
              <w:t xml:space="preserve">програмиране на </w:t>
            </w:r>
            <w:r w:rsidRPr="006A5AF6">
              <w:rPr>
                <w:noProof/>
                <w:sz w:val="22"/>
                <w:szCs w:val="22"/>
                <w:lang w:val="en-US"/>
              </w:rPr>
              <w:t>web</w:t>
            </w:r>
            <w:r w:rsidRPr="006A5AF6">
              <w:rPr>
                <w:noProof/>
                <w:sz w:val="22"/>
                <w:szCs w:val="22"/>
              </w:rPr>
              <w:t xml:space="preserve"> дизайн</w:t>
            </w:r>
            <w:r w:rsidR="00712E22" w:rsidRPr="006A5AF6">
              <w:rPr>
                <w:noProof/>
                <w:sz w:val="22"/>
                <w:szCs w:val="22"/>
              </w:rPr>
              <w:t>, цифрова схемотехника, основи на телекомуникациите, мултиплексни системи, фирмено дело в електрониката, въведение в преобразувателната техника, конструиране и технология на радиоелктронни апаратури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понеделник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D908DC" w:rsidP="006305B2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</w:t>
            </w:r>
            <w:r w:rsidR="00697F30">
              <w:rPr>
                <w:noProof/>
                <w:sz w:val="22"/>
                <w:szCs w:val="22"/>
              </w:rPr>
              <w:t>5,35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D908DC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203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инж. Костадин Кирчев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ФА, проектиране, електрообзавеждане, УП: П</w:t>
            </w:r>
            <w:r w:rsidR="00C32374" w:rsidRPr="006A5AF6">
              <w:rPr>
                <w:noProof/>
                <w:sz w:val="22"/>
                <w:szCs w:val="22"/>
              </w:rPr>
              <w:t>о специалността</w:t>
            </w:r>
            <w:r w:rsidRPr="006A5AF6">
              <w:rPr>
                <w:noProof/>
                <w:sz w:val="22"/>
                <w:szCs w:val="22"/>
              </w:rPr>
              <w:t>-ЕМА и ЕИ, УП: Основи на практическото обучение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понеделник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уч. работилница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инж. Йоланда Грозева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 xml:space="preserve">ЗБУТ, електроенергетика, електрически мрежи, програмни продукти, основи на електрическите измервания, електроника, </w:t>
            </w:r>
            <w:r w:rsidR="00C32374" w:rsidRPr="006A5AF6">
              <w:rPr>
                <w:noProof/>
                <w:sz w:val="22"/>
                <w:szCs w:val="22"/>
              </w:rPr>
              <w:t>УП</w:t>
            </w:r>
            <w:r w:rsidRPr="006A5AF6">
              <w:rPr>
                <w:noProof/>
                <w:sz w:val="22"/>
                <w:szCs w:val="22"/>
              </w:rPr>
              <w:t>: лабораторна</w:t>
            </w:r>
            <w:r w:rsidR="00C32374" w:rsidRPr="006A5AF6">
              <w:rPr>
                <w:noProof/>
                <w:sz w:val="22"/>
                <w:szCs w:val="22"/>
              </w:rPr>
              <w:t>, УП: е</w:t>
            </w:r>
            <w:r w:rsidRPr="006A5AF6">
              <w:rPr>
                <w:noProof/>
                <w:sz w:val="22"/>
                <w:szCs w:val="22"/>
              </w:rPr>
              <w:t xml:space="preserve">лектрически измервания , </w:t>
            </w:r>
            <w:r w:rsidR="00C32374" w:rsidRPr="006A5AF6">
              <w:rPr>
                <w:noProof/>
                <w:sz w:val="22"/>
                <w:szCs w:val="22"/>
              </w:rPr>
              <w:t>УП: електромонтажна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935303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четвъртъ</w:t>
            </w:r>
            <w:r w:rsidR="00025AD6" w:rsidRPr="006A5AF6">
              <w:rPr>
                <w:noProof/>
                <w:sz w:val="22"/>
                <w:szCs w:val="22"/>
              </w:rPr>
              <w:t>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935303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14,25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103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lastRenderedPageBreak/>
              <w:t>инж. Мария Огнева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025AD6" w:rsidP="00025AD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 xml:space="preserve">ЗБУТ, </w:t>
            </w:r>
            <w:r w:rsidR="00C32374" w:rsidRPr="006A5AF6">
              <w:rPr>
                <w:noProof/>
                <w:sz w:val="22"/>
                <w:szCs w:val="22"/>
              </w:rPr>
              <w:t xml:space="preserve">елктрически машини, технология, ФА, икономика, </w:t>
            </w:r>
            <w:r w:rsidRPr="006A5AF6">
              <w:rPr>
                <w:noProof/>
                <w:sz w:val="22"/>
                <w:szCs w:val="22"/>
              </w:rPr>
              <w:t>електрически апарати, основи на техническото чертане, електробезопасност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13,40 – 14,25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204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инж. Валентина Тодорова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ел. инсталации</w:t>
            </w:r>
            <w:r w:rsidR="00C32374" w:rsidRPr="006A5AF6">
              <w:rPr>
                <w:noProof/>
                <w:sz w:val="22"/>
                <w:szCs w:val="22"/>
              </w:rPr>
              <w:t>, електротехника, техническо чертане, мат</w:t>
            </w:r>
            <w:r w:rsidRPr="006A5AF6">
              <w:rPr>
                <w:noProof/>
                <w:sz w:val="22"/>
                <w:szCs w:val="22"/>
              </w:rPr>
              <w:t>ериалознание, експлоатация и ремонт</w:t>
            </w:r>
            <w:r w:rsidR="005E7E97" w:rsidRPr="006A5AF6">
              <w:rPr>
                <w:noProof/>
                <w:sz w:val="22"/>
                <w:szCs w:val="22"/>
              </w:rPr>
              <w:t>, промишлени инсталации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13,40 – 14,25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025AD6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208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инж. Мария Тодорова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A16AD9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запомнящи устройства</w:t>
            </w:r>
            <w:r w:rsidR="00A16AD9" w:rsidRPr="006A5AF6">
              <w:rPr>
                <w:noProof/>
                <w:sz w:val="22"/>
                <w:szCs w:val="22"/>
              </w:rPr>
              <w:t xml:space="preserve">, градивни елементи, </w:t>
            </w:r>
            <w:r w:rsidRPr="006A5AF6">
              <w:rPr>
                <w:noProof/>
                <w:sz w:val="22"/>
                <w:szCs w:val="22"/>
              </w:rPr>
              <w:t xml:space="preserve"> дънни платки за РС</w:t>
            </w:r>
            <w:r w:rsidR="00A16AD9" w:rsidRPr="006A5AF6">
              <w:rPr>
                <w:noProof/>
                <w:sz w:val="22"/>
                <w:szCs w:val="22"/>
              </w:rPr>
              <w:t xml:space="preserve">, преносни линии, аналогова схемотехника, електротехника,  програмиране на </w:t>
            </w:r>
            <w:r w:rsidR="00A16AD9" w:rsidRPr="006A5AF6">
              <w:rPr>
                <w:noProof/>
                <w:sz w:val="22"/>
                <w:szCs w:val="22"/>
                <w:lang w:val="en-US"/>
              </w:rPr>
              <w:t>web</w:t>
            </w:r>
            <w:r w:rsidR="00A16AD9" w:rsidRPr="006A5AF6">
              <w:rPr>
                <w:noProof/>
                <w:sz w:val="22"/>
                <w:szCs w:val="22"/>
              </w:rPr>
              <w:t xml:space="preserve"> дизайн, мобилни телекомуникации, телекомуникационни мрежи и системи, фирмено дело в електрониката,  материалознание в електрониката, УП: Процеси в телекомуникациите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A16AD9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сряда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A16AD9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A16AD9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201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инж. Татяна Милкова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ФА, техничес</w:t>
            </w:r>
            <w:r w:rsidR="00A16AD9" w:rsidRPr="006A5AF6">
              <w:rPr>
                <w:noProof/>
                <w:sz w:val="22"/>
                <w:szCs w:val="22"/>
              </w:rPr>
              <w:t>ка механика, предприемачество,</w:t>
            </w:r>
            <w:r w:rsidRPr="006A5AF6">
              <w:rPr>
                <w:noProof/>
                <w:sz w:val="22"/>
                <w:szCs w:val="22"/>
              </w:rPr>
              <w:t xml:space="preserve"> УП: обрабо</w:t>
            </w:r>
            <w:r w:rsidR="00A16AD9" w:rsidRPr="006A5AF6">
              <w:rPr>
                <w:noProof/>
                <w:sz w:val="22"/>
                <w:szCs w:val="22"/>
              </w:rPr>
              <w:t>тка на материали, фирмено дело в енергетиката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A16AD9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четвъртък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A16AD9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A16AD9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стая 104</w:t>
            </w:r>
          </w:p>
        </w:tc>
      </w:tr>
      <w:tr w:rsidR="00C32374" w:rsidRPr="006A5AF6" w:rsidTr="007262B2">
        <w:tc>
          <w:tcPr>
            <w:tcW w:w="243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Петър Машев</w:t>
            </w:r>
          </w:p>
        </w:tc>
        <w:tc>
          <w:tcPr>
            <w:tcW w:w="4678" w:type="dxa"/>
            <w:shd w:val="clear" w:color="auto" w:fill="auto"/>
          </w:tcPr>
          <w:p w:rsidR="00C32374" w:rsidRPr="006A5AF6" w:rsidRDefault="00C32374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УП: асемблиране на РС, УП: електротехника и градивни елементи, УП: основи на практическото обучение по РЕ, УП: периферни уст</w:t>
            </w:r>
            <w:r w:rsidR="00FE3AB6" w:rsidRPr="006A5AF6">
              <w:rPr>
                <w:noProof/>
                <w:sz w:val="22"/>
                <w:szCs w:val="22"/>
              </w:rPr>
              <w:t xml:space="preserve">ройства, УП: диагностика и ремонт, </w:t>
            </w:r>
            <w:r w:rsidRPr="006A5AF6">
              <w:rPr>
                <w:noProof/>
                <w:sz w:val="22"/>
                <w:szCs w:val="22"/>
              </w:rPr>
              <w:t>УП: комплексна практика по специалността</w:t>
            </w:r>
            <w:r w:rsidR="00FE3AB6" w:rsidRPr="006A5AF6">
              <w:rPr>
                <w:noProof/>
                <w:sz w:val="22"/>
                <w:szCs w:val="22"/>
              </w:rPr>
              <w:t>,  УП: комплексна практика, УП: запомнящи устройства, УП: преносни линии, УП: схемотехника, УП: мултиплексни системи</w:t>
            </w:r>
          </w:p>
        </w:tc>
        <w:tc>
          <w:tcPr>
            <w:tcW w:w="2126" w:type="dxa"/>
            <w:shd w:val="clear" w:color="auto" w:fill="auto"/>
          </w:tcPr>
          <w:p w:rsidR="00C32374" w:rsidRPr="006A5AF6" w:rsidRDefault="00A16AD9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вторник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A16AD9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14,35 – 15,20</w:t>
            </w:r>
          </w:p>
        </w:tc>
        <w:tc>
          <w:tcPr>
            <w:tcW w:w="1843" w:type="dxa"/>
            <w:shd w:val="clear" w:color="auto" w:fill="auto"/>
          </w:tcPr>
          <w:p w:rsidR="00C32374" w:rsidRPr="006A5AF6" w:rsidRDefault="00A16AD9" w:rsidP="00DD3BA6">
            <w:pPr>
              <w:spacing w:before="120" w:after="120"/>
              <w:rPr>
                <w:noProof/>
                <w:sz w:val="22"/>
                <w:szCs w:val="22"/>
              </w:rPr>
            </w:pPr>
            <w:r w:rsidRPr="006A5AF6">
              <w:rPr>
                <w:noProof/>
                <w:sz w:val="22"/>
                <w:szCs w:val="22"/>
              </w:rPr>
              <w:t>уч. работилница</w:t>
            </w:r>
          </w:p>
        </w:tc>
      </w:tr>
    </w:tbl>
    <w:p w:rsidR="00C32374" w:rsidRDefault="00C32374"/>
    <w:sectPr w:rsidR="00C32374" w:rsidSect="00C323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74"/>
    <w:rsid w:val="00025AD6"/>
    <w:rsid w:val="00522CCF"/>
    <w:rsid w:val="005E7E97"/>
    <w:rsid w:val="006305B2"/>
    <w:rsid w:val="00697F30"/>
    <w:rsid w:val="006A5AF6"/>
    <w:rsid w:val="00712E22"/>
    <w:rsid w:val="007262B2"/>
    <w:rsid w:val="007D3497"/>
    <w:rsid w:val="00935303"/>
    <w:rsid w:val="00986C8D"/>
    <w:rsid w:val="00A16AD9"/>
    <w:rsid w:val="00C32374"/>
    <w:rsid w:val="00D908DC"/>
    <w:rsid w:val="00DD3F10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1">
    <w:name w:val="Title 01"/>
    <w:basedOn w:val="a"/>
    <w:rsid w:val="00C32374"/>
    <w:pPr>
      <w:suppressAutoHyphens/>
      <w:autoSpaceDE w:val="0"/>
      <w:autoSpaceDN w:val="0"/>
      <w:adjustRightInd w:val="0"/>
      <w:spacing w:after="57" w:line="300" w:lineRule="atLeast"/>
      <w:jc w:val="center"/>
      <w:textAlignment w:val="center"/>
    </w:pPr>
    <w:rPr>
      <w:rFonts w:eastAsia="Calibri" w:cs="MyriadPro-Regular"/>
      <w:b/>
      <w:bCs/>
      <w:caps/>
      <w:color w:val="00000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3F1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3F1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01">
    <w:name w:val="Title 01"/>
    <w:basedOn w:val="a"/>
    <w:rsid w:val="00C32374"/>
    <w:pPr>
      <w:suppressAutoHyphens/>
      <w:autoSpaceDE w:val="0"/>
      <w:autoSpaceDN w:val="0"/>
      <w:adjustRightInd w:val="0"/>
      <w:spacing w:after="57" w:line="300" w:lineRule="atLeast"/>
      <w:jc w:val="center"/>
      <w:textAlignment w:val="center"/>
    </w:pPr>
    <w:rPr>
      <w:rFonts w:eastAsia="Calibri" w:cs="MyriadPro-Regular"/>
      <w:b/>
      <w:bCs/>
      <w:caps/>
      <w:color w:val="00000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3F1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3F1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PGET</dc:creator>
  <cp:lastModifiedBy>Atanasova-PC</cp:lastModifiedBy>
  <cp:revision>2</cp:revision>
  <cp:lastPrinted>2021-02-17T08:10:00Z</cp:lastPrinted>
  <dcterms:created xsi:type="dcterms:W3CDTF">2021-02-17T08:12:00Z</dcterms:created>
  <dcterms:modified xsi:type="dcterms:W3CDTF">2021-02-17T08:12:00Z</dcterms:modified>
</cp:coreProperties>
</file>