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291C63" w:rsidRPr="00E540A3" w:rsidTr="005918A9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291C63" w:rsidRPr="00E540A3" w:rsidRDefault="00291C63" w:rsidP="005918A9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42AC7075" wp14:editId="6C62FDCF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9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291C63" w:rsidRPr="00E540A3" w:rsidRDefault="00291C63" w:rsidP="005918A9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291C63" w:rsidRPr="00E540A3" w:rsidRDefault="00291C63" w:rsidP="005918A9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291C63" w:rsidRPr="00E540A3" w:rsidRDefault="00291C63" w:rsidP="005918A9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291C63" w:rsidRPr="00E540A3" w:rsidRDefault="00291C63" w:rsidP="00291C63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>
        <w:rPr>
          <w:color w:val="000000" w:themeColor="text1"/>
          <w:sz w:val="16"/>
          <w:szCs w:val="16"/>
          <w:lang w:val="ru-RU"/>
        </w:rPr>
        <w:t xml:space="preserve">     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r>
        <w:rPr>
          <w:color w:val="000000" w:themeColor="text1"/>
          <w:sz w:val="16"/>
          <w:szCs w:val="16"/>
          <w:u w:val="single"/>
          <w:lang w:val="en-US"/>
        </w:rPr>
        <w:t>info-2603009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>
        <w:rPr>
          <w:color w:val="000000" w:themeColor="text1"/>
          <w:sz w:val="16"/>
          <w:szCs w:val="16"/>
          <w:u w:val="single"/>
          <w:lang w:val="en-US"/>
        </w:rPr>
        <w:t>edu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>
        <w:rPr>
          <w:color w:val="000000" w:themeColor="text1"/>
          <w:sz w:val="16"/>
          <w:szCs w:val="16"/>
          <w:u w:val="single"/>
          <w:lang w:val="en-US"/>
        </w:rPr>
        <w:t>mon.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r>
        <w:rPr>
          <w:color w:val="000000" w:themeColor="text1"/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291C63" w:rsidRPr="009A4B5D" w:rsidRDefault="00291C63" w:rsidP="00291C63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>
        <w:rPr>
          <w:color w:val="000000" w:themeColor="text1"/>
          <w:sz w:val="16"/>
          <w:szCs w:val="16"/>
          <w:lang w:val="en-US"/>
        </w:rPr>
        <w:t xml:space="preserve">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DA101D" w:rsidRDefault="00DA101D" w:rsidP="00DA101D"/>
    <w:p w:rsidR="00DA101D" w:rsidRPr="005C4906" w:rsidRDefault="00DA101D" w:rsidP="00DA101D">
      <w:pPr>
        <w:jc w:val="center"/>
        <w:rPr>
          <w:b/>
        </w:rPr>
      </w:pPr>
      <w:r w:rsidRPr="005C4906">
        <w:rPr>
          <w:b/>
        </w:rPr>
        <w:t>ЗАПОВЕД</w:t>
      </w:r>
    </w:p>
    <w:p w:rsidR="00DA101D" w:rsidRPr="005C4906" w:rsidRDefault="00F60346" w:rsidP="00DA101D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Cs/>
        </w:rPr>
        <w:t>№ 9</w:t>
      </w:r>
      <w:r w:rsidR="008843C7">
        <w:rPr>
          <w:bCs/>
        </w:rPr>
        <w:t>0</w:t>
      </w:r>
      <w:r w:rsidR="00DA101D" w:rsidRPr="005C4906">
        <w:rPr>
          <w:bCs/>
          <w:lang w:val="en-US"/>
        </w:rPr>
        <w:t>/</w:t>
      </w:r>
      <w:r>
        <w:rPr>
          <w:bCs/>
        </w:rPr>
        <w:t>12</w:t>
      </w:r>
      <w:r w:rsidR="00291C63">
        <w:rPr>
          <w:bCs/>
        </w:rPr>
        <w:t>.10.2023</w:t>
      </w:r>
      <w:r w:rsidR="00DA101D" w:rsidRPr="005C4906">
        <w:rPr>
          <w:bCs/>
        </w:rPr>
        <w:t xml:space="preserve"> г.</w:t>
      </w: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C4906">
        <w:rPr>
          <w:bCs/>
        </w:rPr>
        <w:t xml:space="preserve">На основание чл. 259, ал. 1, във връзка с чл. 31, ал.1, </w:t>
      </w:r>
      <w:r>
        <w:rPr>
          <w:bCs/>
        </w:rPr>
        <w:t>т. 2</w:t>
      </w:r>
      <w:r w:rsidRPr="005C4906">
        <w:rPr>
          <w:bCs/>
        </w:rPr>
        <w:t xml:space="preserve"> от Наредба № 15 от 22 юли 2019 г. за статута и професионалното развитие на учителите, директорите и другите педагогически специалисти </w:t>
      </w: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C4906">
        <w:rPr>
          <w:b/>
          <w:bCs/>
        </w:rPr>
        <w:t>УТВЪРЖДАВАМ</w:t>
      </w:r>
      <w:r w:rsidRPr="005C4906">
        <w:rPr>
          <w:bCs/>
        </w:rPr>
        <w:t>:</w:t>
      </w: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center"/>
        <w:rPr>
          <w:b/>
          <w:bCs/>
          <w:lang w:val="ru-RU"/>
        </w:rPr>
      </w:pPr>
    </w:p>
    <w:p w:rsidR="00DA101D" w:rsidRDefault="00DA101D" w:rsidP="00DA101D">
      <w:pPr>
        <w:spacing w:line="276" w:lineRule="auto"/>
        <w:rPr>
          <w:bCs/>
        </w:rPr>
      </w:pPr>
      <w:bookmarkStart w:id="0" w:name="_Hlk88657273"/>
      <w:r w:rsidRPr="00305DFE">
        <w:rPr>
          <w:rFonts w:eastAsia="Calibri"/>
          <w:b/>
          <w:sz w:val="22"/>
          <w:szCs w:val="22"/>
          <w:lang w:eastAsia="en-US"/>
        </w:rPr>
        <w:t>ГРАФИК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05DFE">
        <w:rPr>
          <w:rFonts w:eastAsia="Calibri"/>
          <w:b/>
          <w:sz w:val="22"/>
          <w:szCs w:val="22"/>
          <w:lang w:eastAsia="en-US"/>
        </w:rPr>
        <w:t>на дейностите за организиране и провеждане на задължителен държавен изпит за придобиване на професионална квалификация</w:t>
      </w:r>
      <w:bookmarkEnd w:id="0"/>
      <w:r w:rsidRPr="00305DFE">
        <w:rPr>
          <w:rFonts w:eastAsia="Calibri"/>
          <w:b/>
          <w:sz w:val="22"/>
          <w:szCs w:val="22"/>
          <w:lang w:eastAsia="en-US"/>
        </w:rPr>
        <w:t xml:space="preserve">, сесия </w:t>
      </w:r>
      <w:r w:rsidRPr="006261E7">
        <w:rPr>
          <w:rFonts w:eastAsia="Calibri"/>
          <w:b/>
          <w:bCs/>
          <w:color w:val="000000"/>
          <w:sz w:val="22"/>
          <w:szCs w:val="22"/>
          <w:lang w:eastAsia="en-US"/>
        </w:rPr>
        <w:t>май-юни</w:t>
      </w:r>
      <w:r w:rsidRPr="00305DF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305DFE">
        <w:rPr>
          <w:rFonts w:eastAsia="Calibri"/>
          <w:b/>
          <w:color w:val="000000"/>
          <w:sz w:val="22"/>
          <w:szCs w:val="22"/>
          <w:lang w:eastAsia="en-US"/>
        </w:rPr>
        <w:t>н</w:t>
      </w:r>
      <w:r w:rsidRPr="00305DFE">
        <w:rPr>
          <w:rFonts w:eastAsia="Calibri"/>
          <w:b/>
          <w:sz w:val="22"/>
          <w:szCs w:val="22"/>
          <w:lang w:eastAsia="en-US"/>
        </w:rPr>
        <w:t>а учебната 20</w:t>
      </w:r>
      <w:r w:rsidR="00291C63">
        <w:rPr>
          <w:rFonts w:eastAsia="Calibri"/>
          <w:b/>
          <w:bCs/>
          <w:color w:val="000000"/>
          <w:sz w:val="22"/>
          <w:szCs w:val="22"/>
          <w:lang w:eastAsia="en-US"/>
        </w:rPr>
        <w:t>23</w:t>
      </w:r>
      <w:r w:rsidRPr="00305DFE">
        <w:rPr>
          <w:rFonts w:eastAsia="Calibri"/>
          <w:b/>
          <w:bCs/>
          <w:color w:val="000000"/>
          <w:sz w:val="22"/>
          <w:szCs w:val="22"/>
          <w:lang w:eastAsia="en-US"/>
        </w:rPr>
        <w:t>/20</w:t>
      </w:r>
      <w:r w:rsidR="00291C63">
        <w:rPr>
          <w:rFonts w:eastAsia="Calibri"/>
          <w:b/>
          <w:bCs/>
          <w:color w:val="000000"/>
          <w:sz w:val="22"/>
          <w:szCs w:val="22"/>
          <w:lang w:eastAsia="en-US"/>
        </w:rPr>
        <w:t>24</w:t>
      </w:r>
      <w:r w:rsidRPr="00305DFE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година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5C4906">
        <w:rPr>
          <w:bCs/>
        </w:rPr>
        <w:t xml:space="preserve">приложен към настоящата заповед. </w:t>
      </w:r>
    </w:p>
    <w:p w:rsidR="00DA101D" w:rsidRPr="00DA101D" w:rsidRDefault="00DA101D" w:rsidP="00DA101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C4906">
        <w:rPr>
          <w:bCs/>
        </w:rPr>
        <w:t>Настоящата заповед да се доведе до знанието на всички педагогически специалисти в училището срещу подпис за сведение и изпълнение. Графикът се поставя на видно място.</w:t>
      </w: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DA101D" w:rsidRPr="005C4906" w:rsidRDefault="00DA101D" w:rsidP="00DA101D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C4906">
        <w:rPr>
          <w:bCs/>
        </w:rPr>
        <w:t xml:space="preserve">Контрол по изпълнение на заповедта </w:t>
      </w:r>
      <w:r w:rsidR="00F60346">
        <w:rPr>
          <w:bCs/>
        </w:rPr>
        <w:t>ще осъществявам лично.</w:t>
      </w:r>
    </w:p>
    <w:p w:rsidR="00DA101D" w:rsidRDefault="00DA101D" w:rsidP="00DA101D">
      <w:pPr>
        <w:jc w:val="both"/>
        <w:rPr>
          <w:b/>
        </w:rPr>
      </w:pPr>
    </w:p>
    <w:p w:rsidR="00F60346" w:rsidRDefault="00F60346" w:rsidP="00DA101D">
      <w:pPr>
        <w:jc w:val="both"/>
        <w:rPr>
          <w:b/>
        </w:rPr>
      </w:pPr>
    </w:p>
    <w:p w:rsidR="00DA101D" w:rsidRPr="005C4906" w:rsidRDefault="00DA101D" w:rsidP="00DA101D">
      <w:pPr>
        <w:jc w:val="both"/>
      </w:pPr>
      <w:r w:rsidRPr="005C4906">
        <w:rPr>
          <w:b/>
        </w:rPr>
        <w:t>Приложение:</w:t>
      </w:r>
      <w:r w:rsidRPr="005C4906">
        <w:t xml:space="preserve"> </w:t>
      </w:r>
      <w:r w:rsidRPr="00DA101D">
        <w:rPr>
          <w:bCs/>
          <w:i/>
        </w:rPr>
        <w:t xml:space="preserve">График </w:t>
      </w:r>
      <w:r w:rsidRPr="00DA101D">
        <w:rPr>
          <w:rFonts w:eastAsia="Calibri"/>
          <w:i/>
          <w:sz w:val="22"/>
          <w:szCs w:val="22"/>
          <w:lang w:eastAsia="en-US"/>
        </w:rPr>
        <w:t xml:space="preserve">на дейностите за организиране и провеждане на задължителен държавен изпит за придобиване на професионална квалификация, сесия </w:t>
      </w:r>
      <w:r w:rsidRPr="00DA101D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май-юни </w:t>
      </w:r>
      <w:r w:rsidRPr="00DA101D">
        <w:rPr>
          <w:rFonts w:eastAsia="Calibri"/>
          <w:i/>
          <w:color w:val="000000"/>
          <w:sz w:val="22"/>
          <w:szCs w:val="22"/>
          <w:lang w:eastAsia="en-US"/>
        </w:rPr>
        <w:t>н</w:t>
      </w:r>
      <w:r w:rsidRPr="00DA101D">
        <w:rPr>
          <w:rFonts w:eastAsia="Calibri"/>
          <w:i/>
          <w:sz w:val="22"/>
          <w:szCs w:val="22"/>
          <w:lang w:eastAsia="en-US"/>
        </w:rPr>
        <w:t>а учебната 20</w:t>
      </w:r>
      <w:r w:rsidR="000041C1">
        <w:rPr>
          <w:rFonts w:eastAsia="Calibri"/>
          <w:bCs/>
          <w:i/>
          <w:color w:val="000000"/>
          <w:sz w:val="22"/>
          <w:szCs w:val="22"/>
          <w:lang w:eastAsia="en-US"/>
        </w:rPr>
        <w:t>2</w:t>
      </w:r>
      <w:r w:rsidR="00291C63">
        <w:rPr>
          <w:rFonts w:eastAsia="Calibri"/>
          <w:bCs/>
          <w:i/>
          <w:color w:val="000000"/>
          <w:sz w:val="22"/>
          <w:szCs w:val="22"/>
          <w:lang w:eastAsia="en-US"/>
        </w:rPr>
        <w:t>3</w:t>
      </w:r>
      <w:r w:rsidR="000041C1">
        <w:rPr>
          <w:rFonts w:eastAsia="Calibri"/>
          <w:bCs/>
          <w:i/>
          <w:color w:val="000000"/>
          <w:sz w:val="22"/>
          <w:szCs w:val="22"/>
          <w:lang w:eastAsia="en-US"/>
        </w:rPr>
        <w:t>/202</w:t>
      </w:r>
      <w:r w:rsidR="00291C63">
        <w:rPr>
          <w:rFonts w:eastAsia="Calibri"/>
          <w:bCs/>
          <w:i/>
          <w:color w:val="000000"/>
          <w:sz w:val="22"/>
          <w:szCs w:val="22"/>
          <w:lang w:eastAsia="en-US"/>
        </w:rPr>
        <w:t>4</w:t>
      </w:r>
      <w:r w:rsidRPr="00DA101D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година</w:t>
      </w:r>
    </w:p>
    <w:p w:rsidR="00DA101D" w:rsidRPr="005C4906" w:rsidRDefault="00DA101D" w:rsidP="00DA101D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</w:rPr>
      </w:pPr>
    </w:p>
    <w:p w:rsidR="00DA101D" w:rsidRDefault="00DA101D" w:rsidP="00DA101D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</w:rPr>
      </w:pPr>
    </w:p>
    <w:p w:rsidR="00F60346" w:rsidRDefault="00F60346" w:rsidP="00291C63">
      <w:pPr>
        <w:rPr>
          <w:b/>
          <w:bCs/>
        </w:rPr>
      </w:pPr>
    </w:p>
    <w:p w:rsidR="00F60346" w:rsidRDefault="00F60346" w:rsidP="00291C63">
      <w:pPr>
        <w:rPr>
          <w:b/>
          <w:bCs/>
        </w:rPr>
      </w:pPr>
    </w:p>
    <w:p w:rsidR="00291C63" w:rsidRPr="005B1BE5" w:rsidRDefault="00291C63" w:rsidP="00291C63">
      <w:pPr>
        <w:rPr>
          <w:b/>
          <w:bCs/>
        </w:rPr>
      </w:pPr>
      <w:r w:rsidRPr="005B1BE5">
        <w:rPr>
          <w:b/>
          <w:bCs/>
        </w:rPr>
        <w:t>Соня Илиева</w:t>
      </w:r>
    </w:p>
    <w:p w:rsidR="00291C63" w:rsidRDefault="00291C63" w:rsidP="00291C63">
      <w:pPr>
        <w:rPr>
          <w:b/>
          <w:bCs/>
          <w:i/>
        </w:rPr>
      </w:pPr>
    </w:p>
    <w:p w:rsidR="00291C63" w:rsidRPr="00DB3E1B" w:rsidRDefault="00291C63" w:rsidP="00291C63">
      <w:pPr>
        <w:rPr>
          <w:bCs/>
          <w:i/>
        </w:rPr>
      </w:pPr>
      <w:r w:rsidRPr="00DB3E1B">
        <w:rPr>
          <w:bCs/>
          <w:i/>
        </w:rPr>
        <w:t>Директор на ПГЕТ „Захари Стоянов“, гр. Харманли</w:t>
      </w: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F60346" w:rsidRDefault="00F60346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DA101D" w:rsidRDefault="00DA101D" w:rsidP="00DA101D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0041C1" w:rsidRPr="00B23382" w:rsidRDefault="000041C1" w:rsidP="000041C1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</w:t>
      </w:r>
      <w:r w:rsidRPr="00B23382">
        <w:rPr>
          <w:rFonts w:eastAsia="Calibri"/>
          <w:sz w:val="22"/>
          <w:szCs w:val="22"/>
          <w:lang w:eastAsia="en-US"/>
        </w:rPr>
        <w:t xml:space="preserve">                                                            </w:t>
      </w:r>
      <w:r w:rsidRPr="00B23382">
        <w:rPr>
          <w:rFonts w:eastAsia="Calibri"/>
          <w:i/>
          <w:sz w:val="22"/>
          <w:szCs w:val="22"/>
          <w:lang w:eastAsia="en-US"/>
        </w:rPr>
        <w:t>Приложение</w:t>
      </w:r>
    </w:p>
    <w:p w:rsidR="00B23382" w:rsidRPr="00B23382" w:rsidRDefault="00B23382" w:rsidP="00B23382">
      <w:pPr>
        <w:jc w:val="center"/>
        <w:rPr>
          <w:b/>
          <w:sz w:val="22"/>
          <w:szCs w:val="22"/>
        </w:rPr>
      </w:pPr>
      <w:r w:rsidRPr="00B23382">
        <w:rPr>
          <w:b/>
          <w:sz w:val="22"/>
          <w:szCs w:val="22"/>
        </w:rPr>
        <w:t>ГРАФИК</w:t>
      </w:r>
    </w:p>
    <w:p w:rsidR="00B23382" w:rsidRPr="00B23382" w:rsidRDefault="00B23382" w:rsidP="00B23382">
      <w:pPr>
        <w:spacing w:after="120"/>
        <w:jc w:val="center"/>
        <w:rPr>
          <w:b/>
          <w:sz w:val="22"/>
          <w:szCs w:val="22"/>
        </w:rPr>
      </w:pPr>
      <w:r w:rsidRPr="00B23382">
        <w:rPr>
          <w:b/>
          <w:sz w:val="22"/>
          <w:szCs w:val="22"/>
        </w:rPr>
        <w:t xml:space="preserve">на дейностите за организиране и провеждане на задължителен държавен изпит за придобиване на професионална квалификация, </w:t>
      </w:r>
    </w:p>
    <w:p w:rsidR="00B23382" w:rsidRPr="00B23382" w:rsidRDefault="00B23382" w:rsidP="00B23382">
      <w:pPr>
        <w:spacing w:after="120"/>
        <w:jc w:val="center"/>
        <w:rPr>
          <w:b/>
          <w:sz w:val="22"/>
          <w:szCs w:val="22"/>
        </w:rPr>
      </w:pPr>
      <w:r w:rsidRPr="00B23382">
        <w:rPr>
          <w:b/>
          <w:sz w:val="22"/>
          <w:szCs w:val="22"/>
        </w:rPr>
        <w:t>сесия май-юни</w:t>
      </w:r>
      <w:r w:rsidRPr="00B23382">
        <w:rPr>
          <w:bCs/>
          <w:color w:val="000000"/>
          <w:sz w:val="22"/>
          <w:szCs w:val="22"/>
        </w:rPr>
        <w:t xml:space="preserve"> </w:t>
      </w:r>
      <w:r w:rsidRPr="00B23382">
        <w:rPr>
          <w:b/>
          <w:color w:val="000000"/>
          <w:sz w:val="22"/>
          <w:szCs w:val="22"/>
        </w:rPr>
        <w:t>н</w:t>
      </w:r>
      <w:r w:rsidR="00291C63">
        <w:rPr>
          <w:b/>
          <w:sz w:val="22"/>
          <w:szCs w:val="22"/>
        </w:rPr>
        <w:t>а учебната 2023</w:t>
      </w:r>
      <w:r w:rsidR="00291C63">
        <w:rPr>
          <w:b/>
          <w:bCs/>
          <w:color w:val="000000"/>
          <w:sz w:val="22"/>
          <w:szCs w:val="22"/>
        </w:rPr>
        <w:t>/2024</w:t>
      </w:r>
      <w:r w:rsidRPr="00B23382">
        <w:rPr>
          <w:b/>
          <w:bCs/>
          <w:color w:val="000000"/>
          <w:sz w:val="22"/>
          <w:szCs w:val="22"/>
        </w:rPr>
        <w:t xml:space="preserve"> година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797"/>
      </w:tblGrid>
      <w:tr w:rsidR="00B23382" w:rsidRPr="00B23382" w:rsidTr="00F60346">
        <w:trPr>
          <w:tblHeader/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b/>
                <w:sz w:val="22"/>
                <w:szCs w:val="22"/>
              </w:rPr>
            </w:pPr>
            <w:r w:rsidRPr="00B23382">
              <w:rPr>
                <w:b/>
                <w:sz w:val="22"/>
                <w:szCs w:val="22"/>
              </w:rPr>
              <w:t>ДЕЙНОСТ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b/>
                <w:sz w:val="22"/>
                <w:szCs w:val="22"/>
              </w:rPr>
            </w:pPr>
            <w:r w:rsidRPr="00B23382">
              <w:rPr>
                <w:b/>
                <w:sz w:val="22"/>
                <w:szCs w:val="22"/>
              </w:rPr>
              <w:t>ОТГОВОРНИК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b/>
                <w:sz w:val="22"/>
                <w:szCs w:val="22"/>
              </w:rPr>
            </w:pPr>
            <w:r w:rsidRPr="00B23382">
              <w:rPr>
                <w:b/>
                <w:sz w:val="22"/>
                <w:szCs w:val="22"/>
              </w:rPr>
              <w:t>СРОК</w:t>
            </w:r>
          </w:p>
        </w:tc>
      </w:tr>
      <w:tr w:rsidR="00B23382" w:rsidRPr="00B23382" w:rsidTr="00F60346">
        <w:trPr>
          <w:tblHeader/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b/>
                <w:sz w:val="22"/>
                <w:szCs w:val="22"/>
              </w:rPr>
            </w:pPr>
            <w:r w:rsidRPr="00B233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b/>
                <w:sz w:val="22"/>
                <w:szCs w:val="22"/>
              </w:rPr>
            </w:pPr>
            <w:r w:rsidRPr="00B233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b/>
                <w:sz w:val="22"/>
                <w:szCs w:val="22"/>
              </w:rPr>
            </w:pPr>
            <w:r w:rsidRPr="00B23382">
              <w:rPr>
                <w:b/>
                <w:sz w:val="22"/>
                <w:szCs w:val="22"/>
              </w:rPr>
              <w:t>3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 xml:space="preserve">1.Разяснителна кампания сред учениците от </w:t>
            </w:r>
            <w:r w:rsidRPr="00B23382">
              <w:rPr>
                <w:sz w:val="22"/>
                <w:szCs w:val="22"/>
                <w:lang w:val="en-US"/>
              </w:rPr>
              <w:t>XII</w:t>
            </w:r>
            <w:r w:rsidRPr="00B23382">
              <w:rPr>
                <w:sz w:val="22"/>
                <w:szCs w:val="22"/>
              </w:rPr>
              <w:t xml:space="preserve"> клас за възможностите за явяване на държавен изпит за придобиване на СПК – съответно по теория (за II СПК писмена работа по изпитна тема или писмен тест, за III СПК - писмена работа по изпитна тема, писмен тест или защита на дипломен проект) и по практика на професията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jc w:val="center"/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291C63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30.11.2023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B23382" w:rsidP="00291C63">
            <w:pPr>
              <w:rPr>
                <w:sz w:val="22"/>
                <w:szCs w:val="22"/>
                <w:lang w:val="ru-RU"/>
              </w:rPr>
            </w:pPr>
            <w:r w:rsidRPr="00B23382">
              <w:rPr>
                <w:sz w:val="22"/>
                <w:szCs w:val="22"/>
              </w:rPr>
              <w:t>2.Подаване на заявления за допускане до ДЗИ/ДИППК</w:t>
            </w:r>
            <w:r w:rsidR="00291C63" w:rsidRPr="00B23382">
              <w:rPr>
                <w:sz w:val="22"/>
                <w:szCs w:val="22"/>
              </w:rPr>
              <w:t xml:space="preserve"> </w:t>
            </w:r>
            <w:r w:rsidR="00291C63">
              <w:rPr>
                <w:sz w:val="22"/>
                <w:szCs w:val="22"/>
              </w:rPr>
              <w:t>(чл. 3</w:t>
            </w:r>
            <w:r w:rsidR="00291C63" w:rsidRPr="00B23382">
              <w:rPr>
                <w:sz w:val="22"/>
                <w:szCs w:val="22"/>
              </w:rPr>
              <w:t xml:space="preserve">, ал. </w:t>
            </w:r>
            <w:r w:rsidR="00291C63">
              <w:rPr>
                <w:sz w:val="22"/>
                <w:szCs w:val="22"/>
              </w:rPr>
              <w:t>1</w:t>
            </w:r>
            <w:r w:rsidR="00291C63" w:rsidRPr="00B23382">
              <w:rPr>
                <w:sz w:val="22"/>
                <w:szCs w:val="22"/>
              </w:rPr>
              <w:t>1 от Наредба № 11/01.09.2016 г.</w:t>
            </w:r>
            <w:r w:rsidR="00291C63">
              <w:rPr>
                <w:sz w:val="22"/>
                <w:szCs w:val="22"/>
              </w:rPr>
              <w:t xml:space="preserve"> - </w:t>
            </w:r>
            <w:r w:rsidR="00291C63">
              <w:rPr>
                <w:i/>
                <w:iCs/>
                <w:sz w:val="22"/>
                <w:szCs w:val="22"/>
              </w:rPr>
              <w:t>най-късно три</w:t>
            </w:r>
            <w:r w:rsidR="00291C63" w:rsidRPr="00B23382">
              <w:rPr>
                <w:i/>
                <w:iCs/>
                <w:sz w:val="22"/>
                <w:szCs w:val="22"/>
              </w:rPr>
              <w:t xml:space="preserve"> месеца</w:t>
            </w:r>
            <w:r w:rsidR="00291C63">
              <w:rPr>
                <w:i/>
                <w:iCs/>
                <w:sz w:val="22"/>
                <w:szCs w:val="22"/>
              </w:rPr>
              <w:t xml:space="preserve"> след началото на учебната година</w:t>
            </w:r>
            <w:r w:rsidR="00291C63" w:rsidRPr="00B2338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F60346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bookmarkStart w:id="1" w:name="_GoBack"/>
            <w:bookmarkEnd w:id="1"/>
            <w:r w:rsidR="00B23382" w:rsidRPr="00B23382">
              <w:rPr>
                <w:sz w:val="22"/>
                <w:szCs w:val="22"/>
              </w:rPr>
              <w:t>омисия за допускане до изпит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291C63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15.12.2023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8410AC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3382" w:rsidRPr="00B23382">
              <w:rPr>
                <w:sz w:val="22"/>
                <w:szCs w:val="22"/>
              </w:rPr>
              <w:t>.Утвърждаване на заповеди за определяне състав и задължения на уч</w:t>
            </w:r>
            <w:r w:rsidR="008A323E">
              <w:rPr>
                <w:sz w:val="22"/>
                <w:szCs w:val="22"/>
              </w:rPr>
              <w:t>илищна зрелостна комисия (чл. 84, ал. 4, т. 3</w:t>
            </w:r>
            <w:r w:rsidR="00B23382" w:rsidRPr="00B23382">
              <w:rPr>
                <w:sz w:val="22"/>
                <w:szCs w:val="22"/>
              </w:rPr>
              <w:t xml:space="preserve"> от Наредба № 11/01.09.2016 г.)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A323E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06.02.2024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8410AC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.Утвърждаване на заповеди за определяне състав и задължения на комисиите по чл. 4, ал. 1 от Наредба № 1/19.02.2020 г., както и време и място за изпълнение на задълженията им: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.1. комисия по допускане до изпита;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.2. комисия по подготовка и организиране на изпита;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.3. квестори за изпита – част по теория на професията</w:t>
            </w:r>
            <w:r w:rsidR="008A323E">
              <w:rPr>
                <w:sz w:val="22"/>
                <w:szCs w:val="22"/>
              </w:rPr>
              <w:t>, с изключение на изпита чрез защита на дипломен проект</w:t>
            </w:r>
            <w:r w:rsidR="00B23382" w:rsidRPr="00B23382">
              <w:rPr>
                <w:sz w:val="22"/>
                <w:szCs w:val="22"/>
              </w:rPr>
              <w:t>;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 xml:space="preserve">.4. комисия за подготовка и оценяване на изпита – част по теория на </w:t>
            </w:r>
            <w:r w:rsidR="008A323E">
              <w:rPr>
                <w:sz w:val="22"/>
                <w:szCs w:val="22"/>
              </w:rPr>
              <w:t>професията</w:t>
            </w:r>
            <w:r w:rsidR="00B23382" w:rsidRPr="00B23382">
              <w:rPr>
                <w:sz w:val="22"/>
                <w:szCs w:val="22"/>
              </w:rPr>
              <w:t xml:space="preserve">; 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.5. комисия за провеждане и оценяване на изпита – част по практика на професията;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.6. комисия за подготовка, провеждане и оценяване на изпита чрез защита на дипломния проект в теоретичната</w:t>
            </w:r>
            <w:r w:rsidR="008A323E">
              <w:rPr>
                <w:sz w:val="22"/>
                <w:szCs w:val="22"/>
              </w:rPr>
              <w:t xml:space="preserve"> и практическата</w:t>
            </w:r>
            <w:r w:rsidR="00B23382" w:rsidRPr="00B23382">
              <w:rPr>
                <w:sz w:val="22"/>
                <w:szCs w:val="22"/>
              </w:rPr>
              <w:t xml:space="preserve"> част по всяка специалност от професия </w:t>
            </w:r>
            <w:r w:rsidR="00B23382" w:rsidRPr="00B23382">
              <w:rPr>
                <w:i/>
                <w:sz w:val="22"/>
                <w:szCs w:val="22"/>
              </w:rPr>
              <w:t>(най-късно пет месеца преди определената дата за изпита)</w:t>
            </w:r>
            <w:r w:rsidR="00B23382" w:rsidRPr="00B23382">
              <w:rPr>
                <w:sz w:val="22"/>
                <w:szCs w:val="22"/>
              </w:rPr>
              <w:t>;</w:t>
            </w: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382" w:rsidRPr="00B23382">
              <w:rPr>
                <w:sz w:val="22"/>
                <w:szCs w:val="22"/>
              </w:rPr>
              <w:t>.7.комисия за придобиване на професионална квалификация.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8A323E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 </w:t>
            </w:r>
            <w:r w:rsidR="002D02A4">
              <w:rPr>
                <w:bCs/>
                <w:color w:val="000000"/>
                <w:sz w:val="22"/>
                <w:szCs w:val="22"/>
              </w:rPr>
              <w:t>16.05</w:t>
            </w:r>
            <w:r>
              <w:rPr>
                <w:bCs/>
                <w:color w:val="000000"/>
                <w:sz w:val="22"/>
                <w:szCs w:val="22"/>
              </w:rPr>
              <w:t>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B23382" w:rsidRPr="00B23382" w:rsidRDefault="00FA4867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08</w:t>
            </w:r>
            <w:r w:rsidR="008A323E">
              <w:rPr>
                <w:bCs/>
                <w:color w:val="000000"/>
                <w:sz w:val="22"/>
                <w:szCs w:val="22"/>
              </w:rPr>
              <w:t>.04.2024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FA4867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08.04.2024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  <w:r w:rsidRPr="00B23382">
              <w:rPr>
                <w:bCs/>
                <w:color w:val="000000"/>
                <w:sz w:val="22"/>
                <w:szCs w:val="22"/>
              </w:rPr>
              <w:t>до 0</w:t>
            </w:r>
            <w:r w:rsidR="00FA4867">
              <w:rPr>
                <w:bCs/>
                <w:color w:val="000000"/>
                <w:sz w:val="22"/>
                <w:szCs w:val="22"/>
              </w:rPr>
              <w:t>8.04.2024</w:t>
            </w:r>
            <w:r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  <w:p w:rsidR="00B23382" w:rsidRPr="00B23382" w:rsidRDefault="008410AC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17.12.2023</w:t>
            </w:r>
            <w:r w:rsidR="00B23382" w:rsidRPr="00B23382">
              <w:rPr>
                <w:sz w:val="22"/>
                <w:szCs w:val="22"/>
              </w:rPr>
              <w:t xml:space="preserve"> г.</w:t>
            </w: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08.04.2024</w:t>
            </w:r>
            <w:r w:rsidR="00B23382" w:rsidRPr="00B23382">
              <w:rPr>
                <w:sz w:val="22"/>
                <w:szCs w:val="22"/>
              </w:rPr>
              <w:t xml:space="preserve"> г.</w:t>
            </w:r>
          </w:p>
          <w:p w:rsidR="00B23382" w:rsidRPr="00B23382" w:rsidRDefault="00B23382" w:rsidP="00FA4867">
            <w:pPr>
              <w:rPr>
                <w:sz w:val="22"/>
                <w:szCs w:val="22"/>
              </w:rPr>
            </w:pP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3382" w:rsidRPr="00B23382">
              <w:rPr>
                <w:sz w:val="22"/>
                <w:szCs w:val="22"/>
              </w:rPr>
              <w:t xml:space="preserve">. Утвърждаване на темите за индивидуални задания за разработване на дипломни проекти </w:t>
            </w:r>
            <w:r w:rsidR="00B23382" w:rsidRPr="00B23382">
              <w:rPr>
                <w:i/>
                <w:iCs/>
                <w:sz w:val="22"/>
                <w:szCs w:val="22"/>
              </w:rPr>
              <w:t>(най-късно пет месеца преди началото на изпитната сесия)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2C46D4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17.12.2023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3382" w:rsidRPr="00B23382">
              <w:rPr>
                <w:sz w:val="22"/>
                <w:szCs w:val="22"/>
              </w:rPr>
              <w:t xml:space="preserve">. Утвърждаване на ръководители-консултанти </w:t>
            </w:r>
            <w:r w:rsidR="00B23382" w:rsidRPr="00B23382">
              <w:rPr>
                <w:i/>
                <w:iCs/>
                <w:sz w:val="22"/>
                <w:szCs w:val="22"/>
              </w:rPr>
              <w:t xml:space="preserve">(учители по професионална подготовка, най-късно до четири месеца </w:t>
            </w:r>
            <w:r w:rsidR="00B23382" w:rsidRPr="00B23382">
              <w:rPr>
                <w:i/>
                <w:sz w:val="22"/>
                <w:szCs w:val="22"/>
              </w:rPr>
              <w:t>преди началото на изпитната сесия)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FA4867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17.12.2023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382" w:rsidRPr="00B23382">
              <w:rPr>
                <w:sz w:val="22"/>
                <w:szCs w:val="22"/>
              </w:rPr>
              <w:t xml:space="preserve">. Изготвяне от ръководителите-консултанти на индивидуалните задания по конкретните теми за разработване на дипломните проекти и възлагането им на учениците </w:t>
            </w:r>
            <w:r w:rsidR="00B23382" w:rsidRPr="00B23382">
              <w:rPr>
                <w:i/>
                <w:sz w:val="22"/>
                <w:szCs w:val="22"/>
              </w:rPr>
              <w:t>(най-късно четири месеца преди началото на изпитната сесия съгласно чл. 9а, ал. 4, т 3 от Наредба № 1 от 19.02.2020 г.)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ръководители-консултанти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2C46D4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17.01.2024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color w:val="4F81BD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23382" w:rsidRPr="00B23382">
              <w:rPr>
                <w:sz w:val="22"/>
                <w:szCs w:val="22"/>
              </w:rPr>
              <w:t xml:space="preserve">.Утвърждаване със заповед на инструктажи за учениците и квесторите </w:t>
            </w:r>
            <w:r w:rsidR="00B23382" w:rsidRPr="00B23382">
              <w:rPr>
                <w:i/>
                <w:iCs/>
                <w:sz w:val="22"/>
                <w:szCs w:val="22"/>
              </w:rPr>
              <w:t>(чл. 4, ал. 2, т. 4 от Наредба № 1 от 19.02.2020 г.)</w:t>
            </w:r>
            <w:r w:rsidR="00B23382" w:rsidRPr="00B23382">
              <w:rPr>
                <w:color w:val="4F81BD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15.05.2024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23382" w:rsidRPr="00B23382">
              <w:rPr>
                <w:sz w:val="22"/>
                <w:szCs w:val="22"/>
              </w:rPr>
              <w:t xml:space="preserve"> Край на втория учебен срок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B23382" w:rsidRPr="00B23382" w:rsidRDefault="00FA4867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3382" w:rsidRPr="00B23382">
              <w:rPr>
                <w:sz w:val="22"/>
                <w:szCs w:val="22"/>
              </w:rPr>
              <w:t>.Допускане до ДЗИ/ДИППК и издаване на служебни бележки за допускане</w:t>
            </w:r>
          </w:p>
          <w:p w:rsidR="00B23382" w:rsidRPr="00B23382" w:rsidRDefault="00B23382" w:rsidP="00AF5B4A">
            <w:pPr>
              <w:rPr>
                <w:i/>
                <w:iCs/>
                <w:sz w:val="22"/>
                <w:szCs w:val="22"/>
              </w:rPr>
            </w:pPr>
            <w:r w:rsidRPr="00B23382">
              <w:rPr>
                <w:i/>
                <w:iCs/>
                <w:sz w:val="22"/>
                <w:szCs w:val="22"/>
              </w:rPr>
              <w:t>(съгласно заповед на министъра на образованието и науката в съответствие с чл. 57, т. 1 от Наредба № 11 от 01.09.2016 г.)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FA4867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16.05.2024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3382" w:rsidRPr="00B23382">
              <w:rPr>
                <w:sz w:val="22"/>
                <w:szCs w:val="22"/>
              </w:rPr>
              <w:t xml:space="preserve">. Определяне на рецензенти със заповед </w:t>
            </w:r>
            <w:r w:rsidR="00B23382" w:rsidRPr="00B23382">
              <w:rPr>
                <w:i/>
                <w:sz w:val="22"/>
                <w:szCs w:val="22"/>
              </w:rPr>
              <w:t>(най-късно 20 дни преди първата от определените дати за изпит – съгласно чл. 9б, ал. 1 от Наредба № 1 от 19.02.2020 г.)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2C46D4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17.04.203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>2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pStyle w:val="a3"/>
              <w:spacing w:after="12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12</w:t>
            </w:r>
            <w:r w:rsidR="00B23382" w:rsidRPr="00B23382">
              <w:rPr>
                <w:rFonts w:ascii="Times New Roman" w:hAnsi="Times New Roman"/>
              </w:rPr>
              <w:t xml:space="preserve">. Предаване на дипломни проекти </w:t>
            </w:r>
            <w:r w:rsidR="00B23382" w:rsidRPr="00B23382">
              <w:rPr>
                <w:rFonts w:ascii="Times New Roman" w:hAnsi="Times New Roman"/>
                <w:i/>
              </w:rPr>
              <w:t>(</w:t>
            </w:r>
            <w:r w:rsidR="00B23382" w:rsidRPr="00B23382">
              <w:rPr>
                <w:rFonts w:ascii="Times New Roman" w:hAnsi="Times New Roman"/>
                <w:bCs/>
                <w:i/>
              </w:rPr>
              <w:t>не по късно от 20 дни преди датата на изпита).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2C46D4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17.04.2024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trHeight w:val="345"/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23382" w:rsidRPr="00B23382">
              <w:rPr>
                <w:sz w:val="22"/>
                <w:szCs w:val="22"/>
              </w:rPr>
              <w:t>. Изготвяне от рецензентите на рецензии в два екземпляра за всеки дипломен проект и предаването им на комисия за подготовка, провеждане и оценяване на изпита чрез защита на дипломния проект в теоретичната</w:t>
            </w:r>
            <w:r w:rsidR="008410AC">
              <w:rPr>
                <w:sz w:val="22"/>
                <w:szCs w:val="22"/>
              </w:rPr>
              <w:t xml:space="preserve"> и практическата</w:t>
            </w:r>
            <w:r w:rsidR="00B23382" w:rsidRPr="00B23382">
              <w:rPr>
                <w:sz w:val="22"/>
                <w:szCs w:val="22"/>
              </w:rPr>
              <w:t xml:space="preserve"> част по всяка специалност от професия </w:t>
            </w: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i/>
                <w:sz w:val="22"/>
                <w:szCs w:val="22"/>
              </w:rPr>
              <w:t>(най-късно десет дни преди първата от определените дати за изпит в съответствие с чл. 9б, ал. 2 от Наредба №1 от 19.02.2020 г. 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рецензенти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410AC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trHeight w:val="1155"/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23382" w:rsidRPr="00B23382">
              <w:rPr>
                <w:sz w:val="22"/>
                <w:szCs w:val="22"/>
              </w:rPr>
              <w:t xml:space="preserve">. Предоставяне на екземпляр от всяка рецензия на ученик </w:t>
            </w:r>
            <w:r w:rsidR="00B23382" w:rsidRPr="00B23382">
              <w:rPr>
                <w:i/>
                <w:sz w:val="22"/>
                <w:szCs w:val="22"/>
              </w:rPr>
              <w:t>(най-късно три дни преди определената дата за изпит съответствие с чл. 9б, ал. 2 от Наредба №1 от 19.02.2020 г. )</w:t>
            </w:r>
            <w:r w:rsidR="00B23382" w:rsidRPr="00B23382">
              <w:rPr>
                <w:sz w:val="22"/>
                <w:szCs w:val="22"/>
              </w:rPr>
              <w:t xml:space="preserve"> от член на комисията за подготовка, провеждане и оценяване на изпита чрез защита на дипломния проект в теоретичната</w:t>
            </w:r>
            <w:r w:rsidR="008410AC">
              <w:rPr>
                <w:sz w:val="22"/>
                <w:szCs w:val="22"/>
              </w:rPr>
              <w:t xml:space="preserve"> и практическата</w:t>
            </w:r>
            <w:r w:rsidR="00B23382" w:rsidRPr="00B23382">
              <w:rPr>
                <w:sz w:val="22"/>
                <w:szCs w:val="22"/>
              </w:rPr>
              <w:t xml:space="preserve"> част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член на комисията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410AC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23382" w:rsidRPr="00B23382">
              <w:rPr>
                <w:sz w:val="22"/>
                <w:szCs w:val="22"/>
              </w:rPr>
              <w:t xml:space="preserve">. Утвърждаване на списък на учениците, които се допускат или не се допускат до защита на дипломен проект </w:t>
            </w:r>
            <w:r w:rsidR="00B23382" w:rsidRPr="00B23382">
              <w:rPr>
                <w:i/>
                <w:sz w:val="22"/>
                <w:szCs w:val="22"/>
              </w:rPr>
              <w:t xml:space="preserve">(най-късно три работни дни преди първата определена дата за изпит на учениците, заявили желания за провеждането му чрез защита на дипломен проект </w:t>
            </w:r>
            <w:r w:rsidR="00B23382" w:rsidRPr="00B23382">
              <w:rPr>
                <w:i/>
                <w:color w:val="4F81BD"/>
                <w:sz w:val="22"/>
                <w:szCs w:val="22"/>
              </w:rPr>
              <w:t xml:space="preserve"> </w:t>
            </w:r>
            <w:r w:rsidR="00B23382" w:rsidRPr="00B23382">
              <w:rPr>
                <w:i/>
                <w:sz w:val="22"/>
                <w:szCs w:val="22"/>
              </w:rPr>
              <w:t xml:space="preserve">чл. 9б, ал. 5 от Наредба №1 от 19.02.2020 г. ) 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410AC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23382" w:rsidRPr="00B23382">
              <w:rPr>
                <w:sz w:val="22"/>
                <w:szCs w:val="22"/>
              </w:rPr>
              <w:t>. Задължителен ДЗИ по БЕЛ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заповед на МОН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A323E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23382" w:rsidRPr="00B23382">
              <w:rPr>
                <w:sz w:val="22"/>
                <w:szCs w:val="22"/>
              </w:rPr>
              <w:t>. Втори задължителен ДЗИ/задължителен ДИППК (в частта по теория на професията)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заповед на МОН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A323E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23382" w:rsidRPr="00B23382">
              <w:rPr>
                <w:sz w:val="22"/>
                <w:szCs w:val="22"/>
              </w:rPr>
              <w:t>. Допълнителни ДЗИ по желание на ученика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заповед на МОН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8A323E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22</w:t>
            </w:r>
            <w:r w:rsidR="00B23382" w:rsidRPr="00B23382">
              <w:rPr>
                <w:sz w:val="22"/>
                <w:szCs w:val="22"/>
              </w:rPr>
              <w:t>.05.</w:t>
            </w:r>
            <w:r>
              <w:rPr>
                <w:bCs/>
                <w:color w:val="000000"/>
                <w:sz w:val="22"/>
                <w:szCs w:val="22"/>
              </w:rPr>
              <w:t>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B23382" w:rsidRPr="00B23382" w:rsidRDefault="00B23382" w:rsidP="008A323E">
            <w:pPr>
              <w:rPr>
                <w:bCs/>
                <w:color w:val="000000"/>
                <w:sz w:val="22"/>
                <w:szCs w:val="22"/>
              </w:rPr>
            </w:pPr>
            <w:r w:rsidRPr="00B23382">
              <w:rPr>
                <w:bCs/>
                <w:color w:val="000000"/>
                <w:sz w:val="22"/>
                <w:szCs w:val="22"/>
              </w:rPr>
              <w:t>до 31.05.202</w:t>
            </w:r>
            <w:r w:rsidR="008A323E">
              <w:rPr>
                <w:bCs/>
                <w:color w:val="000000"/>
                <w:sz w:val="22"/>
                <w:szCs w:val="22"/>
              </w:rPr>
              <w:t>4</w:t>
            </w:r>
            <w:r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23382" w:rsidRPr="00B23382" w:rsidTr="00F60346">
        <w:trPr>
          <w:trHeight w:val="555"/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23382" w:rsidRPr="00B23382">
              <w:rPr>
                <w:sz w:val="22"/>
                <w:szCs w:val="22"/>
              </w:rPr>
              <w:t xml:space="preserve">. Провеждане на задължителен ДИППК (в частта по практика на професията </w:t>
            </w:r>
            <w:r w:rsidR="00B23382" w:rsidRPr="00B23382">
              <w:rPr>
                <w:sz w:val="22"/>
                <w:szCs w:val="22"/>
                <w:lang w:val="x-none"/>
              </w:rPr>
              <w:t xml:space="preserve">и </w:t>
            </w:r>
            <w:r w:rsidR="00B23382" w:rsidRPr="00B23382">
              <w:rPr>
                <w:sz w:val="22"/>
                <w:szCs w:val="22"/>
              </w:rPr>
              <w:t xml:space="preserve">на задължителния държавен изпит чрез защита на дипломен проект в практическата част) </w:t>
            </w:r>
          </w:p>
          <w:p w:rsidR="00B23382" w:rsidRPr="00B23382" w:rsidRDefault="00B23382" w:rsidP="00AF5B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заповед на директора за всяко изпитна сесия (чл. 7, ал. 3 от Наредба №1 от 19.02.2020 г.)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B52923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05.06.2024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  <w:p w:rsidR="00B23382" w:rsidRPr="00B23382" w:rsidRDefault="00B23382" w:rsidP="00AF5B4A">
            <w:pPr>
              <w:rPr>
                <w:bCs/>
                <w:color w:val="000000"/>
                <w:sz w:val="22"/>
                <w:szCs w:val="22"/>
              </w:rPr>
            </w:pPr>
            <w:r w:rsidRPr="00B23382">
              <w:rPr>
                <w:bCs/>
                <w:color w:val="000000"/>
                <w:sz w:val="22"/>
                <w:szCs w:val="22"/>
              </w:rPr>
              <w:t>(2</w:t>
            </w:r>
            <w:r w:rsidR="008A323E">
              <w:rPr>
                <w:bCs/>
                <w:color w:val="000000"/>
                <w:sz w:val="22"/>
                <w:szCs w:val="22"/>
              </w:rPr>
              <w:t>1, 22</w:t>
            </w:r>
            <w:r w:rsidRPr="00B23382">
              <w:rPr>
                <w:bCs/>
                <w:color w:val="000000"/>
                <w:sz w:val="22"/>
                <w:szCs w:val="22"/>
              </w:rPr>
              <w:t xml:space="preserve"> и</w:t>
            </w:r>
          </w:p>
          <w:p w:rsidR="00B23382" w:rsidRPr="00B23382" w:rsidRDefault="008A323E" w:rsidP="00AF5B4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B52923">
              <w:rPr>
                <w:bCs/>
                <w:color w:val="000000"/>
                <w:sz w:val="22"/>
                <w:szCs w:val="22"/>
              </w:rPr>
              <w:t>.05.2024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B23382" w:rsidRPr="00B23382" w:rsidTr="00F60346">
        <w:trPr>
          <w:trHeight w:val="195"/>
          <w:jc w:val="center"/>
        </w:trPr>
        <w:tc>
          <w:tcPr>
            <w:tcW w:w="5665" w:type="dxa"/>
            <w:shd w:val="clear" w:color="auto" w:fill="auto"/>
          </w:tcPr>
          <w:p w:rsidR="00B23382" w:rsidRPr="00B23382" w:rsidRDefault="002D02A4" w:rsidP="00AF5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3382" w:rsidRPr="00B23382">
              <w:rPr>
                <w:sz w:val="22"/>
                <w:szCs w:val="22"/>
              </w:rPr>
              <w:t>. Определяне на тридневен срок след получаване на окончателния протокол с резултатите от изпит за придобиване на СПК, в който обучаемият лично може да се запознае със своята оценена изпитна работа срещу документ за самоличност</w:t>
            </w:r>
          </w:p>
        </w:tc>
        <w:tc>
          <w:tcPr>
            <w:tcW w:w="1843" w:type="dxa"/>
            <w:shd w:val="clear" w:color="auto" w:fill="auto"/>
          </w:tcPr>
          <w:p w:rsidR="00B23382" w:rsidRPr="00B23382" w:rsidRDefault="00B23382" w:rsidP="00AF5B4A">
            <w:pPr>
              <w:rPr>
                <w:sz w:val="22"/>
                <w:szCs w:val="22"/>
              </w:rPr>
            </w:pPr>
            <w:r w:rsidRPr="00B23382">
              <w:rPr>
                <w:sz w:val="22"/>
                <w:szCs w:val="22"/>
              </w:rPr>
              <w:t>директор</w:t>
            </w:r>
          </w:p>
        </w:tc>
        <w:tc>
          <w:tcPr>
            <w:tcW w:w="1797" w:type="dxa"/>
            <w:shd w:val="clear" w:color="auto" w:fill="auto"/>
          </w:tcPr>
          <w:p w:rsidR="00B23382" w:rsidRPr="00B23382" w:rsidRDefault="00B52923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07</w:t>
            </w:r>
            <w:r w:rsidR="00B23382" w:rsidRPr="00B23382">
              <w:rPr>
                <w:sz w:val="22"/>
                <w:szCs w:val="22"/>
              </w:rPr>
              <w:t>.06.</w:t>
            </w:r>
            <w:r>
              <w:rPr>
                <w:bCs/>
                <w:color w:val="000000"/>
                <w:sz w:val="22"/>
                <w:szCs w:val="22"/>
              </w:rPr>
              <w:t>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 </w:t>
            </w:r>
          </w:p>
          <w:p w:rsidR="00B23382" w:rsidRPr="00B23382" w:rsidRDefault="00B52923" w:rsidP="00AF5B4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10.06.2024</w:t>
            </w:r>
            <w:r w:rsidR="00B23382" w:rsidRPr="00B233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B23382" w:rsidRPr="00B23382" w:rsidRDefault="00B23382" w:rsidP="00B23382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:rsidR="00B23382" w:rsidRPr="00B23382" w:rsidRDefault="00B23382" w:rsidP="00B23382">
      <w:pPr>
        <w:spacing w:line="276" w:lineRule="auto"/>
        <w:jc w:val="both"/>
        <w:rPr>
          <w:i/>
          <w:color w:val="FF0000"/>
          <w:sz w:val="22"/>
          <w:szCs w:val="22"/>
        </w:rPr>
      </w:pPr>
      <w:r w:rsidRPr="00B23382">
        <w:rPr>
          <w:i/>
          <w:color w:val="FF0000"/>
          <w:sz w:val="22"/>
          <w:szCs w:val="22"/>
        </w:rPr>
        <w:lastRenderedPageBreak/>
        <w:t xml:space="preserve">Настоящият график е обсъден и приет с Решение № </w:t>
      </w:r>
      <w:r w:rsidRPr="00B23382">
        <w:rPr>
          <w:bCs/>
          <w:i/>
          <w:color w:val="FF0000"/>
          <w:sz w:val="22"/>
          <w:szCs w:val="22"/>
        </w:rPr>
        <w:t>18</w:t>
      </w:r>
      <w:r w:rsidRPr="00B23382">
        <w:rPr>
          <w:i/>
          <w:color w:val="FF0000"/>
          <w:sz w:val="22"/>
          <w:szCs w:val="22"/>
        </w:rPr>
        <w:t xml:space="preserve">, взето с Протокол № </w:t>
      </w:r>
      <w:r w:rsidRPr="00B23382">
        <w:rPr>
          <w:bCs/>
          <w:i/>
          <w:color w:val="FF0000"/>
          <w:sz w:val="22"/>
          <w:szCs w:val="22"/>
        </w:rPr>
        <w:t>2</w:t>
      </w:r>
      <w:r w:rsidRPr="00B23382">
        <w:rPr>
          <w:bCs/>
          <w:i/>
          <w:color w:val="FF0000"/>
          <w:sz w:val="22"/>
          <w:szCs w:val="22"/>
          <w:lang w:val="ru-RU"/>
        </w:rPr>
        <w:t>/27.10.</w:t>
      </w:r>
      <w:r w:rsidRPr="00B23382">
        <w:rPr>
          <w:bCs/>
          <w:i/>
          <w:color w:val="FF0000"/>
          <w:sz w:val="22"/>
          <w:szCs w:val="22"/>
        </w:rPr>
        <w:t xml:space="preserve">2022 г. </w:t>
      </w:r>
      <w:r w:rsidRPr="00B23382">
        <w:rPr>
          <w:i/>
          <w:color w:val="FF0000"/>
          <w:sz w:val="22"/>
          <w:szCs w:val="22"/>
        </w:rPr>
        <w:t>от заседание на Педагогическия съвет и е утвърден със Заповед № 180</w:t>
      </w:r>
      <w:r w:rsidRPr="00B23382">
        <w:rPr>
          <w:bCs/>
          <w:i/>
          <w:color w:val="FF0000"/>
          <w:sz w:val="22"/>
          <w:szCs w:val="22"/>
          <w:lang w:val="ru-RU"/>
        </w:rPr>
        <w:t>/28.10.</w:t>
      </w:r>
      <w:r w:rsidRPr="00B23382">
        <w:rPr>
          <w:bCs/>
          <w:i/>
          <w:color w:val="FF0000"/>
          <w:sz w:val="22"/>
          <w:szCs w:val="22"/>
        </w:rPr>
        <w:t>2022</w:t>
      </w:r>
      <w:r w:rsidRPr="00B23382">
        <w:rPr>
          <w:i/>
          <w:color w:val="FF0000"/>
          <w:sz w:val="22"/>
          <w:szCs w:val="22"/>
        </w:rPr>
        <w:t xml:space="preserve"> г. на директора. След утвърждаването му става задължителен за изпълнение.</w:t>
      </w:r>
    </w:p>
    <w:p w:rsidR="00B23382" w:rsidRDefault="00B23382" w:rsidP="000041C1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B23382" w:rsidRDefault="00B23382" w:rsidP="000041C1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B23382" w:rsidRDefault="00B23382" w:rsidP="000041C1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B23382" w:rsidRDefault="00B23382" w:rsidP="000041C1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0041C1" w:rsidRPr="002D02A4" w:rsidRDefault="000041C1" w:rsidP="000041C1">
      <w:pPr>
        <w:autoSpaceDE w:val="0"/>
        <w:autoSpaceDN w:val="0"/>
        <w:adjustRightInd w:val="0"/>
        <w:spacing w:line="300" w:lineRule="exact"/>
        <w:jc w:val="both"/>
        <w:rPr>
          <w:bCs/>
          <w:sz w:val="22"/>
          <w:szCs w:val="22"/>
        </w:rPr>
      </w:pPr>
      <w:r w:rsidRPr="002D02A4">
        <w:rPr>
          <w:bCs/>
          <w:sz w:val="22"/>
          <w:szCs w:val="22"/>
        </w:rPr>
        <w:t>ЗАПОЗНАТИ СЪС ЗАПОВЕДТА: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690"/>
        <w:gridCol w:w="2642"/>
        <w:gridCol w:w="2111"/>
      </w:tblGrid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2A4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2A4">
              <w:rPr>
                <w:b/>
                <w:bCs/>
                <w:sz w:val="22"/>
                <w:szCs w:val="22"/>
              </w:rPr>
              <w:t>Име и фамилия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2A4">
              <w:rPr>
                <w:b/>
                <w:bCs/>
                <w:sz w:val="22"/>
                <w:szCs w:val="22"/>
              </w:rPr>
              <w:t xml:space="preserve">Заемана длъжност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2A4">
              <w:rPr>
                <w:b/>
                <w:bCs/>
                <w:sz w:val="22"/>
                <w:szCs w:val="22"/>
              </w:rPr>
              <w:t>Подпис на лицето</w:t>
            </w: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Светлана Николова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ЗДУД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Елена Стефанова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2D02A4">
              <w:rPr>
                <w:bCs/>
                <w:sz w:val="22"/>
                <w:szCs w:val="22"/>
              </w:rPr>
              <w:t>Рена</w:t>
            </w:r>
            <w:proofErr w:type="spellEnd"/>
            <w:r w:rsidRPr="002D02A4">
              <w:rPr>
                <w:bCs/>
                <w:sz w:val="22"/>
                <w:szCs w:val="22"/>
              </w:rPr>
              <w:t xml:space="preserve"> Събева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Милена Иванова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Петя Тодорова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 xml:space="preserve">Александрия </w:t>
            </w:r>
            <w:proofErr w:type="spellStart"/>
            <w:r w:rsidRPr="002D02A4">
              <w:rPr>
                <w:bCs/>
                <w:sz w:val="22"/>
                <w:szCs w:val="22"/>
              </w:rPr>
              <w:t>Хамбарлиева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Галина Стоянова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Дияна Кръстева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 xml:space="preserve">Ралица </w:t>
            </w:r>
            <w:proofErr w:type="spellStart"/>
            <w:r w:rsidRPr="002D02A4">
              <w:rPr>
                <w:bCs/>
                <w:sz w:val="22"/>
                <w:szCs w:val="22"/>
              </w:rPr>
              <w:t>Виделова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Боян Лилянов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Татяна Милкова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Надежда Карамфилова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Грациела Димова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 xml:space="preserve">учител; образователен </w:t>
            </w:r>
            <w:proofErr w:type="spellStart"/>
            <w:r w:rsidRPr="002D02A4">
              <w:rPr>
                <w:bCs/>
                <w:sz w:val="22"/>
                <w:szCs w:val="22"/>
              </w:rPr>
              <w:t>медиатор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 xml:space="preserve">Мария </w:t>
            </w:r>
            <w:proofErr w:type="spellStart"/>
            <w:r w:rsidRPr="002D02A4">
              <w:rPr>
                <w:bCs/>
                <w:sz w:val="22"/>
                <w:szCs w:val="22"/>
              </w:rPr>
              <w:t>Тилчева</w:t>
            </w:r>
            <w:proofErr w:type="spellEnd"/>
            <w:r w:rsidRPr="002D02A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Тихомира Огнева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2D02A4">
              <w:rPr>
                <w:bCs/>
                <w:sz w:val="22"/>
                <w:szCs w:val="22"/>
              </w:rPr>
              <w:t>Йоланда</w:t>
            </w:r>
            <w:proofErr w:type="spellEnd"/>
            <w:r w:rsidRPr="002D02A4">
              <w:rPr>
                <w:bCs/>
                <w:sz w:val="22"/>
                <w:szCs w:val="22"/>
              </w:rPr>
              <w:t xml:space="preserve"> Грозева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Мария Огнева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Валентина Тодорова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Митко Грозев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Таня Кръстева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главен счетоводител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Златина Тодорова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технически секретар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Костадин Костадинов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огняр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Живка Грозева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чистач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Руска Тодева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чистач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Иван Иванов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портиер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02A4" w:rsidRPr="002D02A4" w:rsidTr="005918A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Иванка Белянова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02A4">
              <w:rPr>
                <w:bCs/>
                <w:sz w:val="22"/>
                <w:szCs w:val="22"/>
              </w:rPr>
              <w:t>мед. лице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4" w:rsidRPr="002D02A4" w:rsidRDefault="002D02A4" w:rsidP="005918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D02A4" w:rsidRDefault="002D02A4" w:rsidP="000041C1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2D02A4" w:rsidRPr="00B57D8A" w:rsidRDefault="002D02A4" w:rsidP="000041C1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0041C1" w:rsidRPr="00B57D8A" w:rsidRDefault="000041C1" w:rsidP="000041C1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sectPr w:rsidR="000041C1" w:rsidRPr="00B5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1D"/>
    <w:rsid w:val="000041C1"/>
    <w:rsid w:val="00291C63"/>
    <w:rsid w:val="002C46D4"/>
    <w:rsid w:val="002D02A4"/>
    <w:rsid w:val="004A3605"/>
    <w:rsid w:val="008410AC"/>
    <w:rsid w:val="008843C7"/>
    <w:rsid w:val="008A323E"/>
    <w:rsid w:val="00B23382"/>
    <w:rsid w:val="00B52923"/>
    <w:rsid w:val="00BC55E5"/>
    <w:rsid w:val="00DA101D"/>
    <w:rsid w:val="00F60346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4325"/>
  <w15:chartTrackingRefBased/>
  <w15:docId w15:val="{7CADC079-5C7A-4647-B413-9ECFE97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2</cp:revision>
  <cp:lastPrinted>2023-10-12T09:20:00Z</cp:lastPrinted>
  <dcterms:created xsi:type="dcterms:W3CDTF">2023-10-12T09:21:00Z</dcterms:created>
  <dcterms:modified xsi:type="dcterms:W3CDTF">2023-10-12T09:21:00Z</dcterms:modified>
</cp:coreProperties>
</file>