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tblInd w:w="-62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388"/>
        <w:gridCol w:w="12913"/>
      </w:tblGrid>
      <w:tr w:rsidR="000423E7" w:rsidRPr="00E540A3" w:rsidTr="003F210B">
        <w:trPr>
          <w:trHeight w:val="434"/>
        </w:trPr>
        <w:tc>
          <w:tcPr>
            <w:tcW w:w="40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0423E7" w:rsidRPr="00E540A3" w:rsidRDefault="000423E7" w:rsidP="003F210B">
            <w:pPr>
              <w:tabs>
                <w:tab w:val="center" w:pos="4536"/>
                <w:tab w:val="right" w:pos="9072"/>
              </w:tabs>
              <w:ind w:right="860"/>
              <w:rPr>
                <w:b/>
                <w:bCs/>
                <w:color w:val="FFFFFF"/>
              </w:rPr>
            </w:pPr>
            <w:r w:rsidRPr="00E540A3">
              <w:rPr>
                <w:b/>
                <w:bCs/>
                <w:noProof/>
                <w:color w:val="FFFFFF"/>
              </w:rPr>
              <w:drawing>
                <wp:anchor distT="73152" distB="16002" distL="132588" distR="192532" simplePos="0" relativeHeight="251659264" behindDoc="0" locked="0" layoutInCell="1" allowOverlap="1" wp14:anchorId="0E7BA990" wp14:editId="3924ACCA">
                  <wp:simplePos x="0" y="0"/>
                  <wp:positionH relativeFrom="column">
                    <wp:posOffset>-36957</wp:posOffset>
                  </wp:positionH>
                  <wp:positionV relativeFrom="paragraph">
                    <wp:posOffset>-163068</wp:posOffset>
                  </wp:positionV>
                  <wp:extent cx="665480" cy="666496"/>
                  <wp:effectExtent l="57150" t="114300" r="96520" b="38735"/>
                  <wp:wrapNone/>
                  <wp:docPr id="4" name="Picture 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a_PGET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66611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2700" cap="sq">
                            <a:solidFill>
                              <a:srgbClr val="9BBB59">
                                <a:lumMod val="50000"/>
                              </a:srgbClr>
                            </a:solidFill>
                            <a:miter lim="800000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0423E7" w:rsidRPr="00E540A3" w:rsidRDefault="000423E7" w:rsidP="003F210B">
            <w:pPr>
              <w:tabs>
                <w:tab w:val="center" w:pos="4536"/>
                <w:tab w:val="right" w:pos="9072"/>
              </w:tabs>
              <w:ind w:right="860"/>
              <w:rPr>
                <w:b/>
                <w:bCs/>
                <w:color w:val="FFFFFF"/>
              </w:rPr>
            </w:pPr>
          </w:p>
        </w:tc>
        <w:tc>
          <w:tcPr>
            <w:tcW w:w="4457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0423E7" w:rsidRPr="008C605B" w:rsidRDefault="000423E7" w:rsidP="008C605B">
            <w:pPr>
              <w:tabs>
                <w:tab w:val="center" w:pos="4536"/>
                <w:tab w:val="right" w:pos="8856"/>
              </w:tabs>
              <w:rPr>
                <w:rFonts w:ascii="Haettenschweiler" w:eastAsia="GungsuhChe" w:hAnsi="Haettenschweiler"/>
                <w:caps/>
                <w:color w:val="76923C"/>
                <w:sz w:val="32"/>
                <w:szCs w:val="32"/>
              </w:rPr>
            </w:pPr>
            <w:r w:rsidRPr="00E540A3">
              <w:rPr>
                <w:rFonts w:ascii="Haettenschweiler" w:eastAsia="GungsuhChe" w:hAnsi="Haettenschweiler"/>
                <w:caps/>
                <w:color w:val="76923C"/>
                <w:sz w:val="32"/>
                <w:szCs w:val="32"/>
              </w:rPr>
              <w:t xml:space="preserve">               Професионална гимназия по електропромишленост и текстил „Захари Стоянов”</w:t>
            </w:r>
          </w:p>
        </w:tc>
      </w:tr>
    </w:tbl>
    <w:p w:rsidR="000423E7" w:rsidRPr="00E540A3" w:rsidRDefault="000423E7" w:rsidP="000423E7">
      <w:pPr>
        <w:tabs>
          <w:tab w:val="center" w:pos="4536"/>
          <w:tab w:val="right" w:pos="9072"/>
        </w:tabs>
        <w:ind w:right="-851"/>
        <w:rPr>
          <w:color w:val="000000" w:themeColor="text1"/>
          <w:sz w:val="16"/>
          <w:szCs w:val="16"/>
        </w:rPr>
      </w:pPr>
      <w:r w:rsidRPr="00E540A3">
        <w:rPr>
          <w:sz w:val="16"/>
          <w:szCs w:val="16"/>
          <w:lang w:val="ru-RU"/>
        </w:rPr>
        <w:t xml:space="preserve">            </w:t>
      </w:r>
      <w:r w:rsidR="008C605B">
        <w:rPr>
          <w:sz w:val="16"/>
          <w:szCs w:val="16"/>
          <w:lang w:val="ru-RU"/>
        </w:rPr>
        <w:t xml:space="preserve">                                                </w:t>
      </w:r>
      <w:r w:rsidRPr="00E540A3">
        <w:rPr>
          <w:color w:val="000000" w:themeColor="text1"/>
          <w:sz w:val="16"/>
          <w:szCs w:val="16"/>
        </w:rPr>
        <w:t xml:space="preserve">6450, гр. Харманли, </w:t>
      </w:r>
      <w:r w:rsidRPr="00E540A3">
        <w:rPr>
          <w:color w:val="000000" w:themeColor="text1"/>
          <w:sz w:val="16"/>
          <w:szCs w:val="16"/>
          <w:lang w:val="ru-RU"/>
        </w:rPr>
        <w:t xml:space="preserve">  </w:t>
      </w:r>
      <w:r w:rsidRPr="00E540A3">
        <w:rPr>
          <w:color w:val="000000" w:themeColor="text1"/>
          <w:sz w:val="16"/>
          <w:szCs w:val="16"/>
        </w:rPr>
        <w:t xml:space="preserve">ул. „Любен Каравелов” </w:t>
      </w:r>
      <w:r w:rsidRPr="00E540A3">
        <w:rPr>
          <w:color w:val="000000" w:themeColor="text1"/>
          <w:sz w:val="16"/>
          <w:szCs w:val="16"/>
          <w:lang w:val="ru-RU"/>
        </w:rPr>
        <w:t xml:space="preserve">№ </w:t>
      </w:r>
      <w:r w:rsidRPr="00E540A3">
        <w:rPr>
          <w:color w:val="000000" w:themeColor="text1"/>
          <w:sz w:val="16"/>
          <w:szCs w:val="16"/>
        </w:rPr>
        <w:t>1,</w:t>
      </w:r>
      <w:r>
        <w:rPr>
          <w:color w:val="000000" w:themeColor="text1"/>
          <w:sz w:val="16"/>
          <w:szCs w:val="16"/>
          <w:lang w:val="ru-RU"/>
        </w:rPr>
        <w:t xml:space="preserve">    </w:t>
      </w:r>
      <w:r w:rsidRPr="00E540A3">
        <w:rPr>
          <w:color w:val="000000" w:themeColor="text1"/>
          <w:sz w:val="16"/>
          <w:szCs w:val="16"/>
        </w:rPr>
        <w:t xml:space="preserve"> </w:t>
      </w:r>
      <w:r w:rsidRPr="00E540A3">
        <w:rPr>
          <w:color w:val="000000" w:themeColor="text1"/>
          <w:sz w:val="16"/>
          <w:szCs w:val="16"/>
          <w:lang w:val="en-US"/>
        </w:rPr>
        <w:t>E</w:t>
      </w:r>
      <w:r w:rsidRPr="00E540A3">
        <w:rPr>
          <w:color w:val="000000" w:themeColor="text1"/>
          <w:sz w:val="16"/>
          <w:szCs w:val="16"/>
          <w:lang w:val="ru-RU"/>
        </w:rPr>
        <w:t>-</w:t>
      </w:r>
      <w:r w:rsidRPr="00E540A3">
        <w:rPr>
          <w:color w:val="000000" w:themeColor="text1"/>
          <w:sz w:val="16"/>
          <w:szCs w:val="16"/>
          <w:lang w:val="en-US"/>
        </w:rPr>
        <w:t>mail</w:t>
      </w:r>
      <w:r w:rsidRPr="00E540A3">
        <w:rPr>
          <w:color w:val="000000" w:themeColor="text1"/>
          <w:sz w:val="16"/>
          <w:szCs w:val="16"/>
          <w:lang w:val="ru-RU"/>
        </w:rPr>
        <w:t xml:space="preserve">: </w:t>
      </w:r>
      <w:r>
        <w:rPr>
          <w:color w:val="000000" w:themeColor="text1"/>
          <w:sz w:val="16"/>
          <w:szCs w:val="16"/>
          <w:u w:val="single"/>
          <w:lang w:val="en-US"/>
        </w:rPr>
        <w:t>info-2603009</w:t>
      </w:r>
      <w:r w:rsidRPr="00E540A3">
        <w:rPr>
          <w:color w:val="000000" w:themeColor="text1"/>
          <w:sz w:val="16"/>
          <w:szCs w:val="16"/>
          <w:u w:val="single"/>
          <w:lang w:val="ru-RU"/>
        </w:rPr>
        <w:t>@</w:t>
      </w:r>
      <w:proofErr w:type="spellStart"/>
      <w:r>
        <w:rPr>
          <w:color w:val="000000" w:themeColor="text1"/>
          <w:sz w:val="16"/>
          <w:szCs w:val="16"/>
          <w:u w:val="single"/>
          <w:lang w:val="en-US"/>
        </w:rPr>
        <w:t>edu.mon</w:t>
      </w:r>
      <w:proofErr w:type="spellEnd"/>
      <w:r w:rsidRPr="00E540A3">
        <w:rPr>
          <w:color w:val="000000" w:themeColor="text1"/>
          <w:sz w:val="16"/>
          <w:szCs w:val="16"/>
          <w:u w:val="single"/>
          <w:lang w:val="ru-RU"/>
        </w:rPr>
        <w:t>.</w:t>
      </w:r>
      <w:proofErr w:type="spellStart"/>
      <w:r w:rsidRPr="00E540A3">
        <w:rPr>
          <w:color w:val="000000" w:themeColor="text1"/>
          <w:sz w:val="16"/>
          <w:szCs w:val="16"/>
          <w:u w:val="single"/>
          <w:lang w:val="en-US"/>
        </w:rPr>
        <w:t>bg</w:t>
      </w:r>
      <w:proofErr w:type="spellEnd"/>
      <w:r>
        <w:rPr>
          <w:color w:val="000000" w:themeColor="text1"/>
          <w:sz w:val="16"/>
          <w:szCs w:val="16"/>
          <w:lang w:val="ru-RU"/>
        </w:rPr>
        <w:t xml:space="preserve">               </w:t>
      </w:r>
      <w:r w:rsidRPr="00E540A3">
        <w:rPr>
          <w:color w:val="000000" w:themeColor="text1"/>
          <w:sz w:val="16"/>
          <w:szCs w:val="16"/>
          <w:u w:val="single"/>
          <w:lang w:val="en-US"/>
        </w:rPr>
        <w:t>http</w:t>
      </w:r>
      <w:r w:rsidRPr="00E540A3">
        <w:rPr>
          <w:color w:val="000000" w:themeColor="text1"/>
          <w:sz w:val="16"/>
          <w:szCs w:val="16"/>
          <w:u w:val="single"/>
          <w:lang w:val="ru-RU"/>
        </w:rPr>
        <w:t>://</w:t>
      </w:r>
      <w:proofErr w:type="spellStart"/>
      <w:r w:rsidRPr="00E540A3">
        <w:rPr>
          <w:color w:val="000000" w:themeColor="text1"/>
          <w:sz w:val="16"/>
          <w:szCs w:val="16"/>
          <w:u w:val="single"/>
          <w:lang w:val="en-US"/>
        </w:rPr>
        <w:t>pget</w:t>
      </w:r>
      <w:proofErr w:type="spellEnd"/>
      <w:r w:rsidRPr="00E540A3">
        <w:rPr>
          <w:color w:val="000000" w:themeColor="text1"/>
          <w:sz w:val="16"/>
          <w:szCs w:val="16"/>
          <w:u w:val="single"/>
          <w:lang w:val="ru-RU"/>
        </w:rPr>
        <w:t>-</w:t>
      </w:r>
      <w:proofErr w:type="spellStart"/>
      <w:r w:rsidRPr="00E540A3">
        <w:rPr>
          <w:color w:val="000000" w:themeColor="text1"/>
          <w:sz w:val="16"/>
          <w:szCs w:val="16"/>
          <w:u w:val="single"/>
          <w:lang w:val="en-US"/>
        </w:rPr>
        <w:t>harmanli</w:t>
      </w:r>
      <w:proofErr w:type="spellEnd"/>
      <w:r w:rsidRPr="00E540A3">
        <w:rPr>
          <w:color w:val="000000" w:themeColor="text1"/>
          <w:sz w:val="16"/>
          <w:szCs w:val="16"/>
          <w:u w:val="single"/>
          <w:lang w:val="ru-RU"/>
        </w:rPr>
        <w:t>.</w:t>
      </w:r>
      <w:r w:rsidRPr="00E540A3">
        <w:rPr>
          <w:color w:val="000000" w:themeColor="text1"/>
          <w:sz w:val="16"/>
          <w:szCs w:val="16"/>
          <w:u w:val="single"/>
          <w:lang w:val="en-US"/>
        </w:rPr>
        <w:t>com</w:t>
      </w:r>
      <w:r w:rsidRPr="00E540A3">
        <w:rPr>
          <w:color w:val="000000" w:themeColor="text1"/>
          <w:sz w:val="16"/>
          <w:szCs w:val="16"/>
        </w:rPr>
        <w:t xml:space="preserve">     </w:t>
      </w:r>
    </w:p>
    <w:p w:rsidR="000423E7" w:rsidRPr="009A4B5D" w:rsidRDefault="000423E7" w:rsidP="000423E7">
      <w:pPr>
        <w:jc w:val="both"/>
        <w:rPr>
          <w:lang w:val="en-US"/>
        </w:rPr>
      </w:pPr>
      <w:r w:rsidRPr="00E540A3">
        <w:rPr>
          <w:color w:val="000000" w:themeColor="text1"/>
          <w:sz w:val="16"/>
          <w:szCs w:val="16"/>
          <w:lang w:val="ru-RU"/>
        </w:rPr>
        <w:t xml:space="preserve">           </w:t>
      </w:r>
      <w:r>
        <w:rPr>
          <w:color w:val="000000" w:themeColor="text1"/>
          <w:sz w:val="16"/>
          <w:szCs w:val="16"/>
          <w:lang w:val="ru-RU"/>
        </w:rPr>
        <w:t xml:space="preserve">        </w:t>
      </w:r>
      <w:r w:rsidRPr="00E540A3">
        <w:rPr>
          <w:color w:val="000000" w:themeColor="text1"/>
          <w:sz w:val="16"/>
          <w:szCs w:val="16"/>
          <w:lang w:val="ru-RU"/>
        </w:rPr>
        <w:t xml:space="preserve"> </w:t>
      </w:r>
      <w:r w:rsidR="008C605B">
        <w:rPr>
          <w:color w:val="000000" w:themeColor="text1"/>
          <w:sz w:val="16"/>
          <w:szCs w:val="16"/>
          <w:lang w:val="ru-RU"/>
        </w:rPr>
        <w:t xml:space="preserve">                                                 </w:t>
      </w:r>
      <w:r w:rsidR="006E5C67">
        <w:rPr>
          <w:color w:val="000000" w:themeColor="text1"/>
          <w:sz w:val="16"/>
          <w:szCs w:val="16"/>
          <w:lang w:val="ru-RU"/>
        </w:rPr>
        <w:t xml:space="preserve">           </w:t>
      </w:r>
      <w:r w:rsidR="008C605B">
        <w:rPr>
          <w:color w:val="000000" w:themeColor="text1"/>
          <w:sz w:val="16"/>
          <w:szCs w:val="16"/>
          <w:lang w:val="ru-RU"/>
        </w:rPr>
        <w:t xml:space="preserve"> </w:t>
      </w:r>
      <w:r w:rsidRPr="00E540A3">
        <w:rPr>
          <w:color w:val="000000" w:themeColor="text1"/>
          <w:sz w:val="16"/>
          <w:szCs w:val="16"/>
        </w:rPr>
        <w:t xml:space="preserve">тел.: Директор </w:t>
      </w:r>
      <w:r w:rsidRPr="00E540A3">
        <w:rPr>
          <w:color w:val="000000" w:themeColor="text1"/>
          <w:sz w:val="16"/>
          <w:szCs w:val="16"/>
          <w:lang w:val="ru-RU"/>
        </w:rPr>
        <w:t xml:space="preserve">- </w:t>
      </w:r>
      <w:r w:rsidRPr="00E540A3">
        <w:rPr>
          <w:color w:val="000000" w:themeColor="text1"/>
          <w:sz w:val="16"/>
          <w:szCs w:val="16"/>
        </w:rPr>
        <w:t xml:space="preserve">0879171464;        </w:t>
      </w:r>
      <w:r>
        <w:rPr>
          <w:color w:val="000000" w:themeColor="text1"/>
          <w:sz w:val="16"/>
          <w:szCs w:val="16"/>
        </w:rPr>
        <w:t xml:space="preserve">        </w:t>
      </w:r>
      <w:r w:rsidR="006E5C67">
        <w:rPr>
          <w:color w:val="000000" w:themeColor="text1"/>
          <w:sz w:val="16"/>
          <w:szCs w:val="16"/>
        </w:rPr>
        <w:t xml:space="preserve">                </w:t>
      </w:r>
      <w:r>
        <w:rPr>
          <w:color w:val="000000" w:themeColor="text1"/>
          <w:sz w:val="16"/>
          <w:szCs w:val="16"/>
        </w:rPr>
        <w:t xml:space="preserve">  </w:t>
      </w:r>
      <w:proofErr w:type="spellStart"/>
      <w:r w:rsidRPr="00E540A3">
        <w:rPr>
          <w:color w:val="000000" w:themeColor="text1"/>
          <w:sz w:val="16"/>
          <w:szCs w:val="16"/>
        </w:rPr>
        <w:t>Техн.с</w:t>
      </w:r>
      <w:r>
        <w:rPr>
          <w:color w:val="000000" w:themeColor="text1"/>
          <w:sz w:val="16"/>
          <w:szCs w:val="16"/>
          <w:lang w:val="ru-RU"/>
        </w:rPr>
        <w:t>екретар</w:t>
      </w:r>
      <w:proofErr w:type="spellEnd"/>
      <w:r>
        <w:rPr>
          <w:color w:val="000000" w:themeColor="text1"/>
          <w:sz w:val="16"/>
          <w:szCs w:val="16"/>
          <w:lang w:val="ru-RU"/>
        </w:rPr>
        <w:t xml:space="preserve"> – 0879374209;      </w:t>
      </w:r>
      <w:r>
        <w:rPr>
          <w:color w:val="000000" w:themeColor="text1"/>
          <w:sz w:val="16"/>
          <w:szCs w:val="16"/>
          <w:lang w:val="en-US"/>
        </w:rPr>
        <w:t xml:space="preserve">     </w:t>
      </w:r>
      <w:r w:rsidRPr="00E540A3">
        <w:rPr>
          <w:color w:val="000000" w:themeColor="text1"/>
          <w:sz w:val="16"/>
          <w:szCs w:val="16"/>
          <w:lang w:val="ru-RU"/>
        </w:rPr>
        <w:t>Гл. с</w:t>
      </w:r>
      <w:proofErr w:type="spellStart"/>
      <w:r w:rsidRPr="00E540A3">
        <w:rPr>
          <w:color w:val="000000" w:themeColor="text1"/>
          <w:sz w:val="16"/>
          <w:szCs w:val="16"/>
        </w:rPr>
        <w:t>четоводител</w:t>
      </w:r>
      <w:proofErr w:type="spellEnd"/>
      <w:r w:rsidRPr="00E540A3">
        <w:rPr>
          <w:color w:val="000000" w:themeColor="text1"/>
          <w:sz w:val="16"/>
          <w:szCs w:val="16"/>
        </w:rPr>
        <w:t xml:space="preserve"> -</w:t>
      </w:r>
      <w:r>
        <w:rPr>
          <w:color w:val="000000" w:themeColor="text1"/>
          <w:sz w:val="16"/>
          <w:szCs w:val="16"/>
          <w:lang w:val="en-US"/>
        </w:rPr>
        <w:t xml:space="preserve"> 0895393666</w:t>
      </w:r>
    </w:p>
    <w:p w:rsidR="00467F7F" w:rsidRDefault="00467F7F"/>
    <w:p w:rsidR="000423E7" w:rsidRPr="000423E7" w:rsidRDefault="000423E7" w:rsidP="000423E7">
      <w:pPr>
        <w:autoSpaceDE w:val="0"/>
        <w:autoSpaceDN w:val="0"/>
        <w:adjustRightInd w:val="0"/>
        <w:spacing w:line="300" w:lineRule="exact"/>
        <w:rPr>
          <w:b/>
          <w:lang w:val="ru-RU" w:eastAsia="en-US"/>
        </w:rPr>
      </w:pPr>
      <w:r w:rsidRPr="000423E7">
        <w:rPr>
          <w:b/>
          <w:lang w:val="ru-RU" w:eastAsia="en-US"/>
        </w:rPr>
        <w:t>УТВЪРДИЛ:</w:t>
      </w:r>
    </w:p>
    <w:p w:rsidR="008C605B" w:rsidRPr="00EE46E7" w:rsidRDefault="008C605B" w:rsidP="008C605B">
      <w:pPr>
        <w:spacing w:after="160"/>
      </w:pPr>
      <w:r>
        <w:rPr>
          <w:color w:val="000000"/>
        </w:rPr>
        <w:t>Соня Илиева</w:t>
      </w:r>
    </w:p>
    <w:p w:rsidR="008C605B" w:rsidRPr="00EE46E7" w:rsidRDefault="008C605B" w:rsidP="008C605B">
      <w:pPr>
        <w:spacing w:after="160"/>
      </w:pPr>
      <w:r w:rsidRPr="00EE46E7">
        <w:rPr>
          <w:i/>
          <w:iCs/>
          <w:color w:val="000000"/>
        </w:rPr>
        <w:t xml:space="preserve">Директор на </w:t>
      </w:r>
      <w:r>
        <w:rPr>
          <w:i/>
          <w:iCs/>
          <w:color w:val="000000"/>
        </w:rPr>
        <w:t>ПГЕТ</w:t>
      </w:r>
      <w:r w:rsidRPr="00EE46E7">
        <w:rPr>
          <w:i/>
          <w:iCs/>
          <w:color w:val="000000"/>
        </w:rPr>
        <w:t xml:space="preserve"> „</w:t>
      </w:r>
      <w:r>
        <w:rPr>
          <w:i/>
          <w:iCs/>
          <w:color w:val="000000"/>
        </w:rPr>
        <w:t>Захари Стоянов</w:t>
      </w:r>
      <w:r w:rsidRPr="00EE46E7">
        <w:rPr>
          <w:i/>
          <w:iCs/>
          <w:color w:val="000000"/>
        </w:rPr>
        <w:t>“,</w:t>
      </w:r>
    </w:p>
    <w:p w:rsidR="000423E7" w:rsidRPr="008C605B" w:rsidRDefault="008C605B" w:rsidP="008C605B">
      <w:pPr>
        <w:jc w:val="both"/>
      </w:pPr>
      <w:r w:rsidRPr="00EE46E7">
        <w:rPr>
          <w:i/>
          <w:iCs/>
          <w:color w:val="000000"/>
        </w:rPr>
        <w:t>Харманли</w:t>
      </w:r>
    </w:p>
    <w:p w:rsidR="000423E7" w:rsidRPr="000423E7" w:rsidRDefault="000423E7" w:rsidP="000423E7">
      <w:pPr>
        <w:autoSpaceDE w:val="0"/>
        <w:autoSpaceDN w:val="0"/>
        <w:adjustRightInd w:val="0"/>
        <w:spacing w:line="300" w:lineRule="exact"/>
        <w:rPr>
          <w:b/>
          <w:lang w:val="ru-RU" w:eastAsia="en-US"/>
        </w:rPr>
      </w:pPr>
      <w:proofErr w:type="spellStart"/>
      <w:r w:rsidRPr="000423E7">
        <w:rPr>
          <w:b/>
          <w:lang w:val="ru-RU" w:eastAsia="en-US"/>
        </w:rPr>
        <w:t>Заповед</w:t>
      </w:r>
      <w:proofErr w:type="spellEnd"/>
      <w:r w:rsidRPr="000423E7">
        <w:rPr>
          <w:b/>
          <w:lang w:val="ru-RU" w:eastAsia="en-US"/>
        </w:rPr>
        <w:t xml:space="preserve"> </w:t>
      </w:r>
      <w:r w:rsidRPr="000423E7">
        <w:rPr>
          <w:b/>
          <w:color w:val="000000"/>
          <w:szCs w:val="20"/>
          <w:lang w:eastAsia="en-US"/>
        </w:rPr>
        <w:t>№</w:t>
      </w:r>
      <w:r w:rsidR="0002232A">
        <w:rPr>
          <w:b/>
          <w:color w:val="000000"/>
          <w:szCs w:val="20"/>
          <w:lang w:eastAsia="en-US"/>
        </w:rPr>
        <w:t xml:space="preserve"> 53</w:t>
      </w:r>
      <w:r w:rsidRPr="000423E7">
        <w:rPr>
          <w:b/>
          <w:color w:val="000000"/>
          <w:szCs w:val="20"/>
          <w:lang w:val="ru-RU" w:eastAsia="en-US"/>
        </w:rPr>
        <w:t>/</w:t>
      </w:r>
      <w:r w:rsidR="006E5C67">
        <w:rPr>
          <w:b/>
          <w:color w:val="000000"/>
          <w:szCs w:val="20"/>
          <w:lang w:val="ru-RU" w:eastAsia="en-US"/>
        </w:rPr>
        <w:t>18</w:t>
      </w:r>
      <w:r w:rsidR="00FE7C8B">
        <w:rPr>
          <w:b/>
          <w:color w:val="000000"/>
          <w:szCs w:val="20"/>
          <w:lang w:val="ru-RU" w:eastAsia="en-US"/>
        </w:rPr>
        <w:t>.09.</w:t>
      </w:r>
      <w:r w:rsidRPr="000423E7">
        <w:rPr>
          <w:b/>
          <w:color w:val="000000"/>
          <w:szCs w:val="20"/>
          <w:lang w:eastAsia="en-US"/>
        </w:rPr>
        <w:t>20</w:t>
      </w:r>
      <w:r w:rsidR="006E5C67">
        <w:rPr>
          <w:b/>
          <w:color w:val="000000"/>
          <w:szCs w:val="20"/>
          <w:lang w:eastAsia="en-US"/>
        </w:rPr>
        <w:t>24</w:t>
      </w:r>
      <w:r w:rsidRPr="000423E7">
        <w:rPr>
          <w:b/>
          <w:color w:val="000000"/>
          <w:szCs w:val="20"/>
          <w:lang w:eastAsia="en-US"/>
        </w:rPr>
        <w:t xml:space="preserve"> г.</w:t>
      </w:r>
    </w:p>
    <w:p w:rsidR="000423E7" w:rsidRPr="000423E7" w:rsidRDefault="000423E7" w:rsidP="000423E7">
      <w:pPr>
        <w:suppressAutoHyphens/>
        <w:autoSpaceDE w:val="0"/>
        <w:autoSpaceDN w:val="0"/>
        <w:adjustRightInd w:val="0"/>
        <w:jc w:val="center"/>
        <w:textAlignment w:val="center"/>
        <w:rPr>
          <w:rFonts w:eastAsia="Calibri"/>
          <w:caps/>
          <w:color w:val="000000"/>
          <w:sz w:val="28"/>
          <w:lang w:val="ru-RU" w:eastAsia="en-US"/>
        </w:rPr>
      </w:pPr>
      <w:r w:rsidRPr="000423E7">
        <w:rPr>
          <w:rFonts w:eastAsia="Calibri"/>
          <w:b/>
          <w:caps/>
          <w:color w:val="000000"/>
          <w:sz w:val="28"/>
          <w:lang w:eastAsia="en-US"/>
        </w:rPr>
        <w:t>ГРАФИК</w:t>
      </w:r>
      <w:r w:rsidRPr="000423E7">
        <w:rPr>
          <w:rFonts w:eastAsia="Calibri"/>
          <w:caps/>
          <w:color w:val="000000"/>
          <w:sz w:val="28"/>
          <w:lang w:val="ru-RU" w:eastAsia="en-US"/>
        </w:rPr>
        <w:t xml:space="preserve"> </w:t>
      </w:r>
    </w:p>
    <w:p w:rsidR="000423E7" w:rsidRPr="000423E7" w:rsidRDefault="000423E7" w:rsidP="000423E7">
      <w:pPr>
        <w:suppressAutoHyphens/>
        <w:autoSpaceDE w:val="0"/>
        <w:autoSpaceDN w:val="0"/>
        <w:adjustRightInd w:val="0"/>
        <w:jc w:val="center"/>
        <w:textAlignment w:val="center"/>
        <w:rPr>
          <w:rFonts w:eastAsia="Calibri"/>
          <w:caps/>
          <w:color w:val="000000"/>
          <w:lang w:eastAsia="en-US"/>
        </w:rPr>
      </w:pPr>
      <w:r w:rsidRPr="000423E7">
        <w:rPr>
          <w:rFonts w:eastAsia="Calibri"/>
          <w:color w:val="000000"/>
          <w:lang w:eastAsia="en-US"/>
        </w:rPr>
        <w:t xml:space="preserve">за контролни и класни работи </w:t>
      </w:r>
    </w:p>
    <w:p w:rsidR="000423E7" w:rsidRPr="000423E7" w:rsidRDefault="000423E7" w:rsidP="000423E7">
      <w:pPr>
        <w:autoSpaceDE w:val="0"/>
        <w:autoSpaceDN w:val="0"/>
        <w:adjustRightInd w:val="0"/>
        <w:ind w:firstLine="283"/>
        <w:jc w:val="center"/>
        <w:textAlignment w:val="center"/>
        <w:rPr>
          <w:rFonts w:eastAsia="Calibri"/>
          <w:color w:val="000000"/>
          <w:lang w:eastAsia="en-US"/>
        </w:rPr>
      </w:pPr>
      <w:r w:rsidRPr="000423E7">
        <w:rPr>
          <w:rFonts w:eastAsia="Calibri"/>
          <w:color w:val="000000"/>
          <w:lang w:eastAsia="en-US"/>
        </w:rPr>
        <w:t>през първия учебен срок на учебната 20</w:t>
      </w:r>
      <w:r w:rsidR="006E5C67">
        <w:rPr>
          <w:rFonts w:eastAsia="Calibri" w:cs="MyriadPro-Regular"/>
          <w:color w:val="000000"/>
          <w:lang w:eastAsia="en-US"/>
        </w:rPr>
        <w:t>24</w:t>
      </w:r>
      <w:r w:rsidRPr="000423E7">
        <w:rPr>
          <w:rFonts w:eastAsia="Calibri"/>
          <w:color w:val="000000"/>
          <w:lang w:eastAsia="en-US"/>
        </w:rPr>
        <w:t>/20</w:t>
      </w:r>
      <w:r w:rsidR="006E5C67">
        <w:rPr>
          <w:rFonts w:eastAsia="Calibri"/>
          <w:color w:val="000000"/>
          <w:lang w:eastAsia="en-US"/>
        </w:rPr>
        <w:t>25</w:t>
      </w:r>
      <w:r w:rsidRPr="000423E7">
        <w:rPr>
          <w:rFonts w:eastAsia="Calibri"/>
          <w:color w:val="000000"/>
          <w:lang w:eastAsia="en-US"/>
        </w:rPr>
        <w:t xml:space="preserve"> година</w:t>
      </w:r>
    </w:p>
    <w:p w:rsidR="000423E7" w:rsidRPr="000423E7" w:rsidRDefault="000423E7" w:rsidP="008C605B">
      <w:pPr>
        <w:autoSpaceDE w:val="0"/>
        <w:autoSpaceDN w:val="0"/>
        <w:adjustRightInd w:val="0"/>
        <w:textAlignment w:val="center"/>
        <w:rPr>
          <w:rFonts w:eastAsia="Calibri"/>
          <w:color w:val="000000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1"/>
        <w:gridCol w:w="1177"/>
        <w:gridCol w:w="990"/>
        <w:gridCol w:w="992"/>
        <w:gridCol w:w="992"/>
        <w:gridCol w:w="993"/>
        <w:gridCol w:w="850"/>
        <w:gridCol w:w="851"/>
        <w:gridCol w:w="850"/>
        <w:gridCol w:w="851"/>
        <w:gridCol w:w="850"/>
        <w:gridCol w:w="709"/>
        <w:gridCol w:w="850"/>
        <w:gridCol w:w="709"/>
        <w:gridCol w:w="567"/>
      </w:tblGrid>
      <w:tr w:rsidR="00677229" w:rsidRPr="000423E7" w:rsidTr="00677229">
        <w:trPr>
          <w:trHeight w:val="133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right"/>
              <w:rPr>
                <w:b/>
              </w:rPr>
            </w:pPr>
            <w:r w:rsidRPr="000423E7">
              <w:rPr>
                <w:b/>
              </w:rPr>
              <w:t>Учебни предмети</w:t>
            </w:r>
          </w:p>
          <w:p w:rsidR="00677229" w:rsidRPr="000423E7" w:rsidRDefault="00677229" w:rsidP="000423E7">
            <w:pPr>
              <w:jc w:val="center"/>
              <w:rPr>
                <w:b/>
              </w:rPr>
            </w:pPr>
          </w:p>
          <w:p w:rsidR="00677229" w:rsidRPr="000423E7" w:rsidRDefault="00677229" w:rsidP="000423E7">
            <w:pPr>
              <w:rPr>
                <w:b/>
              </w:rPr>
            </w:pPr>
            <w:r w:rsidRPr="000423E7">
              <w:rPr>
                <w:b/>
              </w:rPr>
              <w:t>Клас/</w:t>
            </w:r>
          </w:p>
          <w:p w:rsidR="00677229" w:rsidRPr="000423E7" w:rsidRDefault="00677229" w:rsidP="000423E7">
            <w:pPr>
              <w:rPr>
                <w:b/>
              </w:rPr>
            </w:pPr>
            <w:r w:rsidRPr="000423E7">
              <w:rPr>
                <w:b/>
              </w:rPr>
              <w:t>паралелка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</w:rPr>
            </w:pPr>
            <w:r w:rsidRPr="000423E7">
              <w:rPr>
                <w:b/>
              </w:rPr>
              <w:t>Месец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</w:rPr>
            </w:pPr>
            <w:r w:rsidRPr="000423E7">
              <w:rPr>
                <w:b/>
              </w:rPr>
              <w:t>БЕЛ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Default="00677229" w:rsidP="000423E7">
            <w:pPr>
              <w:jc w:val="center"/>
              <w:rPr>
                <w:b/>
              </w:rPr>
            </w:pPr>
            <w:r w:rsidRPr="00910DE4">
              <w:rPr>
                <w:b/>
              </w:rPr>
              <w:t>АЕ</w:t>
            </w:r>
            <w:r>
              <w:rPr>
                <w:b/>
              </w:rPr>
              <w:t>;</w:t>
            </w:r>
          </w:p>
          <w:p w:rsidR="00677229" w:rsidRPr="00910DE4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 xml:space="preserve">ЧЕ по </w:t>
            </w:r>
            <w:proofErr w:type="spellStart"/>
            <w:r>
              <w:rPr>
                <w:b/>
              </w:rPr>
              <w:t>профе-сията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910DE4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Мате-</w:t>
            </w:r>
            <w:proofErr w:type="spellStart"/>
            <w:r>
              <w:rPr>
                <w:b/>
              </w:rPr>
              <w:t>мати</w:t>
            </w:r>
            <w:proofErr w:type="spellEnd"/>
            <w:r>
              <w:rPr>
                <w:b/>
              </w:rPr>
              <w:t>-</w:t>
            </w:r>
          </w:p>
          <w:p w:rsidR="00677229" w:rsidRPr="00910DE4" w:rsidRDefault="00677229" w:rsidP="000423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910DE4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910DE4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910DE4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Default="00677229" w:rsidP="000423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Фило-со</w:t>
            </w:r>
            <w:proofErr w:type="spellEnd"/>
            <w:r>
              <w:rPr>
                <w:b/>
              </w:rPr>
              <w:t>-</w:t>
            </w:r>
          </w:p>
          <w:p w:rsidR="00677229" w:rsidRPr="00910DE4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910DE4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БЗО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910DE4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910DE4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ХООС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Default="00677229" w:rsidP="000423E7">
            <w:pPr>
              <w:jc w:val="center"/>
              <w:rPr>
                <w:b/>
              </w:rPr>
            </w:pPr>
          </w:p>
        </w:tc>
      </w:tr>
      <w:tr w:rsidR="00677229" w:rsidRPr="000423E7" w:rsidTr="00677229">
        <w:trPr>
          <w:trHeight w:val="16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ind w:right="533"/>
              <w:jc w:val="right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jc w:val="center"/>
              <w:rPr>
                <w:b/>
                <w:lang w:val="en-US"/>
              </w:rPr>
            </w:pPr>
            <w:r w:rsidRPr="000423E7">
              <w:rPr>
                <w:b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677229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Default="00677229" w:rsidP="000423E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77229" w:rsidRPr="000423E7" w:rsidTr="00677229">
        <w:trPr>
          <w:trHeight w:val="398"/>
        </w:trPr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Pr="008C605B" w:rsidRDefault="00677229" w:rsidP="000423E7">
            <w:pPr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  <w:vertAlign w:val="superscript"/>
              </w:rPr>
              <w:t>а</w:t>
            </w:r>
            <w:r w:rsidRPr="000423E7">
              <w:rPr>
                <w:b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0423E7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0423E7">
            <w:pPr>
              <w:rPr>
                <w:b/>
                <w:lang w:val="en-US"/>
              </w:rPr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677229">
            <w:pPr>
              <w:rPr>
                <w:b/>
              </w:rPr>
            </w:pPr>
            <w:r>
              <w:rPr>
                <w:b/>
              </w:rPr>
              <w:t xml:space="preserve">Контролни </w:t>
            </w:r>
            <w:r w:rsidRPr="000423E7">
              <w:rPr>
                <w:b/>
              </w:rPr>
              <w:t>работи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rPr>
                <w:lang w:val="en-US"/>
              </w:rPr>
            </w:pPr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9D698A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9D698A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423E7">
            <w:pPr>
              <w:rPr>
                <w:b/>
              </w:rPr>
            </w:pPr>
            <w:r w:rsidRPr="000423E7">
              <w:rPr>
                <w:b/>
              </w:rPr>
              <w:t xml:space="preserve">Класни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423E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02232A" w:rsidP="009D698A">
            <w:pPr>
              <w:jc w:val="center"/>
            </w:pPr>
            <w:r>
              <w:t>27.01.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02232A" w:rsidP="009D698A">
            <w:pPr>
              <w:jc w:val="center"/>
            </w:pPr>
            <w:r>
              <w:t>17.12.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02232A" w:rsidP="009D698A">
            <w:pPr>
              <w:jc w:val="center"/>
            </w:pPr>
            <w:r>
              <w:t>20.01.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9D698A">
            <w:pPr>
              <w:jc w:val="center"/>
            </w:pPr>
          </w:p>
        </w:tc>
      </w:tr>
      <w:tr w:rsidR="00677229" w:rsidRPr="000423E7" w:rsidTr="00677229"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0423E7">
            <w:pPr>
              <w:rPr>
                <w:b/>
                <w:lang w:val="en-US"/>
              </w:rPr>
            </w:pPr>
          </w:p>
          <w:p w:rsidR="003C31DE" w:rsidRDefault="003C31DE" w:rsidP="000423E7">
            <w:pPr>
              <w:rPr>
                <w:b/>
                <w:lang w:val="en-US"/>
              </w:rPr>
            </w:pPr>
          </w:p>
          <w:p w:rsidR="00677229" w:rsidRPr="003C31DE" w:rsidRDefault="00677229" w:rsidP="000423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VIII</w:t>
            </w:r>
            <w:r>
              <w:rPr>
                <w:b/>
                <w:vertAlign w:val="superscript"/>
              </w:rPr>
              <w:t>б</w:t>
            </w:r>
            <w:r w:rsidRPr="000423E7">
              <w:rPr>
                <w:b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0423E7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0423E7">
            <w:pPr>
              <w:rPr>
                <w:b/>
                <w:lang w:val="en-US"/>
              </w:rPr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pPr>
              <w:rPr>
                <w:b/>
              </w:rPr>
            </w:pPr>
            <w:r w:rsidRPr="000423E7">
              <w:rPr>
                <w:b/>
              </w:rPr>
              <w:t xml:space="preserve">Контролни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233FDE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233FDE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233FDE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233FD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233FD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233FD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423E7"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02232A" w:rsidP="00233FD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233FDE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233FDE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233FDE">
            <w:pPr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233FDE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423E7">
            <w:pPr>
              <w:rPr>
                <w:b/>
              </w:rPr>
            </w:pPr>
            <w:r w:rsidRPr="000423E7">
              <w:rPr>
                <w:b/>
              </w:rPr>
              <w:t xml:space="preserve">Класни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423E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02232A" w:rsidP="00233FDE">
            <w:pPr>
              <w:jc w:val="center"/>
            </w:pPr>
            <w:r>
              <w:t>16.01.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02232A" w:rsidP="00233FDE">
            <w:pPr>
              <w:jc w:val="center"/>
            </w:pPr>
            <w:r>
              <w:t>17.12.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02232A" w:rsidP="00233FDE">
            <w:pPr>
              <w:jc w:val="center"/>
            </w:pPr>
            <w:r>
              <w:t>17.01.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33FDE">
            <w:pPr>
              <w:jc w:val="center"/>
            </w:pPr>
          </w:p>
        </w:tc>
      </w:tr>
      <w:tr w:rsidR="00677229" w:rsidRPr="008C605B" w:rsidTr="00677229"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Pr="008C605B" w:rsidRDefault="006E5C67" w:rsidP="002C7851">
            <w:pPr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  <w:vertAlign w:val="superscript"/>
              </w:rPr>
              <w:t>в</w:t>
            </w:r>
            <w:r w:rsidR="00677229">
              <w:rPr>
                <w:b/>
              </w:rPr>
              <w:t xml:space="preserve"> </w:t>
            </w:r>
            <w:r w:rsidR="00677229" w:rsidRPr="000423E7">
              <w:rPr>
                <w:b/>
              </w:rPr>
              <w:t>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pPr>
              <w:rPr>
                <w:b/>
              </w:rPr>
            </w:pPr>
            <w:r w:rsidRPr="000423E7">
              <w:rPr>
                <w:b/>
              </w:rPr>
              <w:t xml:space="preserve">Контролни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885EA9" w:rsidP="00FA77F2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A77F2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>
            <w:pPr>
              <w:rPr>
                <w:b/>
              </w:rPr>
            </w:pPr>
            <w:r w:rsidRPr="000423E7">
              <w:rPr>
                <w:b/>
              </w:rPr>
              <w:t xml:space="preserve">Класни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885EA9" w:rsidP="00FA77F2">
            <w:pPr>
              <w:jc w:val="center"/>
            </w:pPr>
            <w:r>
              <w:t>21.01.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885EA9" w:rsidP="00FA77F2">
            <w:pPr>
              <w:jc w:val="center"/>
            </w:pPr>
            <w:r>
              <w:t>16.12.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885EA9" w:rsidP="00FA77F2">
            <w:pPr>
              <w:jc w:val="center"/>
            </w:pPr>
            <w:r>
              <w:t>16.01.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A77F2">
            <w:pPr>
              <w:jc w:val="center"/>
            </w:pPr>
          </w:p>
        </w:tc>
      </w:tr>
      <w:tr w:rsidR="00677229" w:rsidRPr="008C605B" w:rsidTr="00677229"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Pr="008C605B" w:rsidRDefault="00677229" w:rsidP="002C7851">
            <w:pPr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 w:rsidR="006E5C67">
              <w:rPr>
                <w:b/>
                <w:vertAlign w:val="superscript"/>
              </w:rPr>
              <w:t>а</w:t>
            </w:r>
            <w:r w:rsidRPr="000423E7">
              <w:rPr>
                <w:b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</w:tr>
      <w:tr w:rsidR="00677229" w:rsidRPr="000423E7" w:rsidTr="003C31DE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pPr>
              <w:rPr>
                <w:b/>
              </w:rPr>
            </w:pPr>
            <w:r>
              <w:rPr>
                <w:b/>
              </w:rPr>
              <w:t xml:space="preserve">Контролни </w:t>
            </w:r>
            <w:r w:rsidRPr="000423E7">
              <w:rPr>
                <w:b/>
              </w:rPr>
              <w:t xml:space="preserve">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09" w:rsidRPr="000423E7" w:rsidRDefault="00B714C2" w:rsidP="003C31DE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400DAA" w:rsidRDefault="00400DAA" w:rsidP="00B57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54C85" w:rsidP="00B570A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3C31DE" w:rsidRDefault="003C31DE" w:rsidP="00B57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00DAA" w:rsidP="00B570AF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570AF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>
            <w:pPr>
              <w:rPr>
                <w:b/>
              </w:rPr>
            </w:pPr>
            <w:r w:rsidRPr="000423E7">
              <w:rPr>
                <w:b/>
              </w:rPr>
              <w:t xml:space="preserve">Класни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3C31DE" w:rsidRDefault="003C31DE" w:rsidP="00B57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400DAA" w:rsidRDefault="00400DAA" w:rsidP="00400DAA">
            <w:pPr>
              <w:jc w:val="center"/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400DAA" w:rsidP="00B570AF">
            <w:pPr>
              <w:jc w:val="center"/>
            </w:pPr>
            <w:r>
              <w:t>14.01.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400DAA" w:rsidP="00B570AF">
            <w:pPr>
              <w:jc w:val="center"/>
            </w:pPr>
            <w:r>
              <w:t>9.01.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57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570AF">
            <w:pPr>
              <w:jc w:val="center"/>
            </w:pPr>
          </w:p>
        </w:tc>
      </w:tr>
      <w:tr w:rsidR="00677229" w:rsidRPr="008C605B" w:rsidTr="00677229"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Pr="008C605B" w:rsidRDefault="00677229" w:rsidP="002C7851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IX</w:t>
            </w:r>
            <w:r w:rsidR="006E5C67">
              <w:rPr>
                <w:b/>
                <w:vertAlign w:val="superscript"/>
              </w:rPr>
              <w:t>б</w:t>
            </w:r>
            <w:r w:rsidRPr="000423E7">
              <w:rPr>
                <w:b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pPr>
              <w:rPr>
                <w:b/>
              </w:rPr>
            </w:pPr>
            <w:r w:rsidRPr="000423E7">
              <w:rPr>
                <w:b/>
              </w:rPr>
              <w:t xml:space="preserve">Контролни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54C85" w:rsidP="000E07D9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54C85" w:rsidP="000E07D9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54C85" w:rsidP="000E07D9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0E07D9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0E07D9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>
            <w:pPr>
              <w:rPr>
                <w:b/>
              </w:rPr>
            </w:pPr>
            <w:r w:rsidRPr="000423E7">
              <w:rPr>
                <w:b/>
              </w:rPr>
              <w:t xml:space="preserve">Класни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9D0279" w:rsidP="000E07D9">
            <w:pPr>
              <w:jc w:val="center"/>
            </w:pPr>
            <w:r>
              <w:t>24.01.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9D0279" w:rsidP="000E07D9">
            <w:pPr>
              <w:jc w:val="center"/>
            </w:pPr>
            <w:r>
              <w:t>13.01.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9D0279" w:rsidP="000E07D9">
            <w:pPr>
              <w:jc w:val="center"/>
            </w:pPr>
            <w:r>
              <w:t>17.12.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9D0279" w:rsidP="000E07D9">
            <w:pPr>
              <w:jc w:val="center"/>
            </w:pPr>
            <w:r>
              <w:t>9.01.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E07D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0E07D9">
            <w:pPr>
              <w:jc w:val="center"/>
            </w:pPr>
          </w:p>
        </w:tc>
      </w:tr>
      <w:tr w:rsidR="00677229" w:rsidRPr="008C605B" w:rsidTr="00677229"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Pr="008C605B" w:rsidRDefault="00677229" w:rsidP="002C7851">
            <w:pPr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perscript"/>
              </w:rPr>
              <w:t>а</w:t>
            </w:r>
            <w:r w:rsidRPr="000423E7">
              <w:rPr>
                <w:b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pPr>
              <w:rPr>
                <w:b/>
              </w:rPr>
            </w:pPr>
            <w:r w:rsidRPr="000423E7">
              <w:rPr>
                <w:b/>
              </w:rPr>
              <w:t xml:space="preserve">Контролни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9D0279" w:rsidP="00CC209D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>
            <w:pPr>
              <w:rPr>
                <w:b/>
              </w:rPr>
            </w:pPr>
            <w:r w:rsidRPr="000423E7">
              <w:rPr>
                <w:b/>
              </w:rPr>
              <w:t xml:space="preserve">Класни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9D0279" w:rsidP="00CC209D">
            <w:pPr>
              <w:jc w:val="center"/>
            </w:pPr>
            <w:r>
              <w:t>20.01.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9D0279" w:rsidP="00CC209D">
            <w:pPr>
              <w:jc w:val="center"/>
            </w:pPr>
            <w:r>
              <w:t>13.01.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9D0279" w:rsidP="00CC209D">
            <w:pPr>
              <w:jc w:val="center"/>
            </w:pPr>
            <w:r>
              <w:t>17.12.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9D0279" w:rsidP="00CC209D">
            <w:pPr>
              <w:jc w:val="center"/>
            </w:pPr>
            <w:r>
              <w:t>8.01.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8C605B" w:rsidTr="00677229"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Pr="008C605B" w:rsidRDefault="00677229" w:rsidP="002C7851">
            <w:pPr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perscript"/>
              </w:rPr>
              <w:t>б</w:t>
            </w:r>
            <w:r w:rsidRPr="000423E7">
              <w:rPr>
                <w:b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pPr>
              <w:rPr>
                <w:b/>
              </w:rPr>
            </w:pPr>
            <w:r w:rsidRPr="000423E7">
              <w:rPr>
                <w:b/>
              </w:rPr>
              <w:t xml:space="preserve">Контролни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454C85" w:rsidP="00CC209D">
            <w:pPr>
              <w:jc w:val="center"/>
            </w:pPr>
            <w:r>
              <w:t>30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3183C" w:rsidP="00CC209D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>
            <w:pPr>
              <w:rPr>
                <w:b/>
              </w:rPr>
            </w:pPr>
            <w:r w:rsidRPr="000423E7">
              <w:rPr>
                <w:b/>
              </w:rPr>
              <w:t xml:space="preserve">Класни 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3183C" w:rsidP="00CC209D">
            <w:pPr>
              <w:jc w:val="center"/>
            </w:pPr>
            <w:r>
              <w:t>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3183C" w:rsidP="00CC209D">
            <w:pPr>
              <w:jc w:val="center"/>
            </w:pPr>
            <w:r>
              <w:t>18.12.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3183C" w:rsidP="00CC209D">
            <w:pPr>
              <w:jc w:val="center"/>
            </w:pPr>
            <w:r>
              <w:t>17.12.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3183C" w:rsidP="00CC209D">
            <w:pPr>
              <w:jc w:val="center"/>
            </w:pPr>
            <w:r>
              <w:t>10.01.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CC209D">
            <w:pPr>
              <w:jc w:val="center"/>
            </w:pPr>
          </w:p>
        </w:tc>
      </w:tr>
      <w:tr w:rsidR="00677229" w:rsidRPr="008C605B" w:rsidTr="00677229"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Pr="008C605B" w:rsidRDefault="00677229" w:rsidP="002C7851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XI</w:t>
            </w:r>
            <w:r>
              <w:rPr>
                <w:b/>
                <w:vertAlign w:val="superscript"/>
              </w:rPr>
              <w:t>а</w:t>
            </w:r>
            <w:r w:rsidRPr="000423E7">
              <w:rPr>
                <w:b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pPr>
              <w:rPr>
                <w:b/>
              </w:rPr>
            </w:pPr>
            <w:r>
              <w:rPr>
                <w:b/>
              </w:rPr>
              <w:t xml:space="preserve">Контролни </w:t>
            </w:r>
            <w:r w:rsidRPr="000423E7">
              <w:rPr>
                <w:b/>
              </w:rPr>
              <w:t xml:space="preserve">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BB79B6" w:rsidP="00B12C46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>
            <w:pPr>
              <w:rPr>
                <w:b/>
              </w:rPr>
            </w:pPr>
            <w:r>
              <w:rPr>
                <w:b/>
              </w:rPr>
              <w:t xml:space="preserve">Класни </w:t>
            </w:r>
            <w:r w:rsidRPr="000423E7">
              <w:rPr>
                <w:b/>
              </w:rPr>
              <w:t xml:space="preserve">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BB79B6" w:rsidP="00B12C46">
            <w:pPr>
              <w:jc w:val="center"/>
            </w:pPr>
            <w:r>
              <w:t>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BB79B6" w:rsidP="00B12C46">
            <w:pPr>
              <w:jc w:val="center"/>
            </w:pPr>
            <w:r>
              <w:t>19.12.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BB79B6" w:rsidP="00B12C46">
            <w:pPr>
              <w:jc w:val="center"/>
            </w:pPr>
            <w:r>
              <w:t>9.01.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8C605B" w:rsidTr="00677229">
        <w:trPr>
          <w:trHeight w:val="190"/>
        </w:trPr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Pr="008C605B" w:rsidRDefault="006E5C67" w:rsidP="002C7851">
            <w:pPr>
              <w:rPr>
                <w:b/>
              </w:rPr>
            </w:pPr>
            <w:r>
              <w:rPr>
                <w:b/>
                <w:lang w:val="en-US"/>
              </w:rPr>
              <w:t>X</w:t>
            </w:r>
            <w:r w:rsidR="00677229">
              <w:rPr>
                <w:b/>
                <w:lang w:val="en-US"/>
              </w:rPr>
              <w:t>I</w:t>
            </w:r>
            <w:r>
              <w:rPr>
                <w:b/>
                <w:vertAlign w:val="superscript"/>
              </w:rPr>
              <w:t>б</w:t>
            </w:r>
            <w:r w:rsidR="00677229" w:rsidRPr="000423E7">
              <w:rPr>
                <w:b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pPr>
              <w:rPr>
                <w:b/>
              </w:rPr>
            </w:pPr>
            <w:r>
              <w:rPr>
                <w:b/>
              </w:rPr>
              <w:t xml:space="preserve">Контролни </w:t>
            </w:r>
            <w:r w:rsidRPr="000423E7">
              <w:rPr>
                <w:b/>
              </w:rPr>
              <w:t xml:space="preserve">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B12C46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BB79B6" w:rsidP="00B12C46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>
            <w:pPr>
              <w:rPr>
                <w:b/>
              </w:rPr>
            </w:pPr>
            <w:r>
              <w:rPr>
                <w:b/>
              </w:rPr>
              <w:t xml:space="preserve">Класни </w:t>
            </w:r>
            <w:r w:rsidRPr="000423E7">
              <w:rPr>
                <w:b/>
              </w:rPr>
              <w:t xml:space="preserve">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BB79B6" w:rsidP="00B12C46">
            <w:pPr>
              <w:jc w:val="center"/>
            </w:pPr>
            <w:r>
              <w:t>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BB79B6" w:rsidP="00B12C46">
            <w:pPr>
              <w:jc w:val="center"/>
            </w:pPr>
            <w:r>
              <w:t>18.12.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BB79B6" w:rsidP="00B12C46">
            <w:pPr>
              <w:jc w:val="center"/>
            </w:pPr>
            <w:r>
              <w:t>9.01.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B12C46">
            <w:pPr>
              <w:jc w:val="center"/>
            </w:pPr>
          </w:p>
        </w:tc>
      </w:tr>
      <w:tr w:rsidR="00677229" w:rsidRPr="008C605B" w:rsidTr="00677229">
        <w:tc>
          <w:tcPr>
            <w:tcW w:w="1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Pr="008C605B" w:rsidRDefault="00677229" w:rsidP="002C7851">
            <w:pPr>
              <w:rPr>
                <w:b/>
              </w:rPr>
            </w:pPr>
            <w:r>
              <w:rPr>
                <w:b/>
                <w:lang w:val="en-US"/>
              </w:rPr>
              <w:t>XII</w:t>
            </w:r>
            <w:r w:rsidR="006E5C67">
              <w:rPr>
                <w:b/>
                <w:vertAlign w:val="superscript"/>
              </w:rPr>
              <w:t>а</w:t>
            </w:r>
            <w:r w:rsidRPr="000423E7">
              <w:rPr>
                <w:b/>
              </w:rPr>
              <w:t xml:space="preserve"> 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229" w:rsidRDefault="00677229" w:rsidP="002C7851">
            <w:pPr>
              <w:rPr>
                <w:b/>
                <w:lang w:val="en-US"/>
              </w:rPr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pPr>
              <w:rPr>
                <w:b/>
              </w:rPr>
            </w:pPr>
            <w:r>
              <w:rPr>
                <w:b/>
              </w:rPr>
              <w:t xml:space="preserve">Контролни </w:t>
            </w:r>
            <w:r w:rsidRPr="000423E7">
              <w:rPr>
                <w:b/>
              </w:rPr>
              <w:t xml:space="preserve">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Септември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FE7C8B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FE7C8B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E7C8B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Октомври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FE7C8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FE7C8B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BB79B6" w:rsidP="00FE7C8B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E7C8B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Ноември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FE7C8B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FE7C8B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E7C8B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Декември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FE7C8B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FE7C8B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BB79B6" w:rsidP="00FE7C8B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E7C8B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2C7851">
            <w:r w:rsidRPr="000423E7">
              <w:t>Януари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BB79B6" w:rsidP="00FE7C8B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9" w:rsidRPr="000423E7" w:rsidRDefault="00677229" w:rsidP="00FE7C8B">
            <w:pPr>
              <w:jc w:val="center"/>
            </w:pPr>
          </w:p>
        </w:tc>
      </w:tr>
      <w:tr w:rsidR="00677229" w:rsidRPr="000423E7" w:rsidTr="00677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>
            <w:pPr>
              <w:rPr>
                <w:b/>
              </w:rPr>
            </w:pPr>
            <w:r>
              <w:rPr>
                <w:b/>
              </w:rPr>
              <w:t xml:space="preserve">Класни </w:t>
            </w:r>
            <w:r w:rsidRPr="000423E7">
              <w:rPr>
                <w:b/>
              </w:rPr>
              <w:t xml:space="preserve">работи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2C785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BB79B6" w:rsidP="00FE7C8B">
            <w:pPr>
              <w:jc w:val="center"/>
            </w:pPr>
            <w:r>
              <w:t>15.01.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BB79B6" w:rsidP="00FE7C8B">
            <w:pPr>
              <w:jc w:val="center"/>
            </w:pPr>
            <w:r>
              <w:t>19.12.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BB79B6" w:rsidP="00FE7C8B">
            <w:pPr>
              <w:jc w:val="center"/>
            </w:pPr>
            <w:r>
              <w:t>10.01.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7229" w:rsidRPr="000423E7" w:rsidRDefault="00677229" w:rsidP="00FE7C8B">
            <w:pPr>
              <w:jc w:val="center"/>
            </w:pPr>
          </w:p>
        </w:tc>
      </w:tr>
    </w:tbl>
    <w:p w:rsidR="008C605B" w:rsidRPr="000423E7" w:rsidRDefault="008C605B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</w:p>
    <w:p w:rsidR="008C605B" w:rsidRDefault="008C605B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</w:p>
    <w:p w:rsidR="00910DE4" w:rsidRPr="000423E7" w:rsidRDefault="00910DE4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</w:p>
    <w:p w:rsidR="008C605B" w:rsidRPr="000423E7" w:rsidRDefault="008C605B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0423E7">
        <w:rPr>
          <w:b/>
          <w:i/>
          <w:color w:val="FF0000"/>
        </w:rPr>
        <w:t>Внимание!</w:t>
      </w:r>
    </w:p>
    <w:p w:rsidR="008C605B" w:rsidRPr="000423E7" w:rsidRDefault="008C605B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FF0000"/>
        </w:rPr>
      </w:pPr>
      <w:r w:rsidRPr="000423E7">
        <w:rPr>
          <w:b/>
          <w:i/>
          <w:color w:val="FF0000"/>
        </w:rPr>
        <w:t xml:space="preserve">При изготвянето на графика се имат предвид изискванията съгласно чл. 20, ал. 1 от Наредба № 11 от 01.09.2016 г. за оценяване на резултатите от обучението на </w:t>
      </w:r>
      <w:proofErr w:type="spellStart"/>
      <w:r w:rsidRPr="000423E7">
        <w:rPr>
          <w:b/>
          <w:i/>
          <w:color w:val="FF0000"/>
        </w:rPr>
        <w:t>ученицит</w:t>
      </w:r>
      <w:proofErr w:type="spellEnd"/>
      <w:r w:rsidRPr="000423E7">
        <w:rPr>
          <w:b/>
          <w:i/>
          <w:color w:val="FF0000"/>
          <w:lang w:val="en-US"/>
        </w:rPr>
        <w:t>e</w:t>
      </w:r>
      <w:r w:rsidRPr="000423E7">
        <w:rPr>
          <w:b/>
          <w:i/>
          <w:color w:val="FF0000"/>
        </w:rPr>
        <w:t xml:space="preserve">: </w:t>
      </w:r>
    </w:p>
    <w:p w:rsidR="008C605B" w:rsidRPr="000423E7" w:rsidRDefault="008C605B" w:rsidP="008C60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i/>
          <w:color w:val="FF0000"/>
        </w:rPr>
      </w:pPr>
      <w:r w:rsidRPr="000423E7">
        <w:rPr>
          <w:i/>
          <w:color w:val="FF0000"/>
        </w:rPr>
        <w:t>За една и съща паралелка може да се провежда не повече от една класна или една контролна работа в един учебен ден.</w:t>
      </w:r>
    </w:p>
    <w:p w:rsidR="008C605B" w:rsidRPr="000423E7" w:rsidRDefault="008C605B" w:rsidP="008C60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i/>
          <w:color w:val="FF0000"/>
        </w:rPr>
      </w:pPr>
      <w:r w:rsidRPr="000423E7">
        <w:rPr>
          <w:i/>
          <w:color w:val="FF0000"/>
        </w:rPr>
        <w:t>За една и съща паралелка в една учебна седмица не могат да се провеждат повече от две класни работи.</w:t>
      </w:r>
    </w:p>
    <w:p w:rsidR="008C605B" w:rsidRPr="000423E7" w:rsidRDefault="008C605B" w:rsidP="008C60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i/>
          <w:color w:val="FF0000"/>
          <w:lang w:val="ru-RU"/>
        </w:rPr>
      </w:pPr>
      <w:r w:rsidRPr="000423E7">
        <w:rPr>
          <w:i/>
          <w:color w:val="FF0000"/>
        </w:rPr>
        <w:t>Не се провеждат класни работи в последната седмица от учебния срок.</w:t>
      </w:r>
    </w:p>
    <w:p w:rsidR="008C605B" w:rsidRPr="000423E7" w:rsidRDefault="008C605B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ru-RU"/>
        </w:rPr>
      </w:pPr>
    </w:p>
    <w:p w:rsidR="008C605B" w:rsidRPr="000423E7" w:rsidRDefault="008C605B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color w:val="FF0000"/>
          <w:lang w:val="ru-RU"/>
        </w:rPr>
      </w:pPr>
      <w:proofErr w:type="spellStart"/>
      <w:r w:rsidRPr="000423E7">
        <w:rPr>
          <w:b/>
          <w:i/>
          <w:color w:val="FF0000"/>
          <w:lang w:val="ru-RU"/>
        </w:rPr>
        <w:t>Графикът</w:t>
      </w:r>
      <w:proofErr w:type="spellEnd"/>
      <w:r w:rsidRPr="000423E7">
        <w:rPr>
          <w:b/>
          <w:i/>
          <w:color w:val="FF0000"/>
          <w:lang w:val="ru-RU"/>
        </w:rPr>
        <w:t xml:space="preserve"> се </w:t>
      </w:r>
      <w:proofErr w:type="spellStart"/>
      <w:r w:rsidRPr="000423E7">
        <w:rPr>
          <w:b/>
          <w:i/>
          <w:color w:val="FF0000"/>
          <w:lang w:val="ru-RU"/>
        </w:rPr>
        <w:t>изготвя</w:t>
      </w:r>
      <w:proofErr w:type="spellEnd"/>
      <w:r w:rsidRPr="000423E7">
        <w:rPr>
          <w:b/>
          <w:i/>
          <w:color w:val="FF0000"/>
          <w:lang w:val="ru-RU"/>
        </w:rPr>
        <w:t xml:space="preserve"> по предложение на </w:t>
      </w:r>
      <w:proofErr w:type="spellStart"/>
      <w:r w:rsidRPr="000423E7">
        <w:rPr>
          <w:b/>
          <w:i/>
          <w:color w:val="FF0000"/>
          <w:lang w:val="ru-RU"/>
        </w:rPr>
        <w:t>учителите</w:t>
      </w:r>
      <w:proofErr w:type="spellEnd"/>
      <w:r w:rsidRPr="000423E7">
        <w:rPr>
          <w:b/>
          <w:i/>
          <w:color w:val="FF0000"/>
          <w:lang w:val="ru-RU"/>
        </w:rPr>
        <w:t xml:space="preserve"> по </w:t>
      </w:r>
      <w:proofErr w:type="spellStart"/>
      <w:r w:rsidRPr="000423E7">
        <w:rPr>
          <w:b/>
          <w:i/>
          <w:color w:val="FF0000"/>
          <w:lang w:val="ru-RU"/>
        </w:rPr>
        <w:t>съответния</w:t>
      </w:r>
      <w:proofErr w:type="spellEnd"/>
      <w:r w:rsidRPr="000423E7">
        <w:rPr>
          <w:b/>
          <w:i/>
          <w:color w:val="FF0000"/>
          <w:lang w:val="ru-RU"/>
        </w:rPr>
        <w:t xml:space="preserve"> </w:t>
      </w:r>
      <w:proofErr w:type="spellStart"/>
      <w:r w:rsidRPr="000423E7">
        <w:rPr>
          <w:b/>
          <w:i/>
          <w:color w:val="FF0000"/>
          <w:lang w:val="ru-RU"/>
        </w:rPr>
        <w:t>учебен</w:t>
      </w:r>
      <w:proofErr w:type="spellEnd"/>
      <w:r w:rsidRPr="000423E7">
        <w:rPr>
          <w:b/>
          <w:i/>
          <w:color w:val="FF0000"/>
          <w:lang w:val="ru-RU"/>
        </w:rPr>
        <w:t xml:space="preserve"> предмет</w:t>
      </w:r>
      <w:r w:rsidRPr="000423E7">
        <w:rPr>
          <w:i/>
          <w:color w:val="FF0000"/>
          <w:lang w:val="ru-RU"/>
        </w:rPr>
        <w:t xml:space="preserve">, </w:t>
      </w:r>
      <w:proofErr w:type="spellStart"/>
      <w:r w:rsidRPr="000423E7">
        <w:rPr>
          <w:i/>
          <w:color w:val="FF0000"/>
          <w:lang w:val="ru-RU"/>
        </w:rPr>
        <w:t>утвърждава</w:t>
      </w:r>
      <w:proofErr w:type="spellEnd"/>
      <w:r w:rsidRPr="000423E7">
        <w:rPr>
          <w:i/>
          <w:color w:val="FF0000"/>
          <w:lang w:val="ru-RU"/>
        </w:rPr>
        <w:t xml:space="preserve"> се от директора на </w:t>
      </w:r>
      <w:proofErr w:type="spellStart"/>
      <w:r w:rsidRPr="000423E7">
        <w:rPr>
          <w:i/>
          <w:color w:val="FF0000"/>
          <w:lang w:val="ru-RU"/>
        </w:rPr>
        <w:t>училището</w:t>
      </w:r>
      <w:proofErr w:type="spellEnd"/>
      <w:r w:rsidRPr="000423E7">
        <w:rPr>
          <w:i/>
          <w:color w:val="FF0000"/>
          <w:lang w:val="ru-RU"/>
        </w:rPr>
        <w:t xml:space="preserve"> до </w:t>
      </w:r>
      <w:r w:rsidRPr="000423E7">
        <w:rPr>
          <w:b/>
          <w:bCs/>
          <w:i/>
          <w:color w:val="FF0000"/>
          <w:lang w:val="ru-RU"/>
        </w:rPr>
        <w:t xml:space="preserve">две </w:t>
      </w:r>
      <w:proofErr w:type="spellStart"/>
      <w:r w:rsidRPr="000423E7">
        <w:rPr>
          <w:b/>
          <w:bCs/>
          <w:i/>
          <w:color w:val="FF0000"/>
          <w:lang w:val="ru-RU"/>
        </w:rPr>
        <w:t>седмици</w:t>
      </w:r>
      <w:proofErr w:type="spellEnd"/>
      <w:r w:rsidRPr="000423E7">
        <w:rPr>
          <w:b/>
          <w:bCs/>
          <w:i/>
          <w:color w:val="FF0000"/>
          <w:lang w:val="ru-RU"/>
        </w:rPr>
        <w:t xml:space="preserve"> след </w:t>
      </w:r>
      <w:proofErr w:type="spellStart"/>
      <w:r w:rsidRPr="000423E7">
        <w:rPr>
          <w:b/>
          <w:bCs/>
          <w:i/>
          <w:color w:val="FF0000"/>
          <w:lang w:val="ru-RU"/>
        </w:rPr>
        <w:t>началото</w:t>
      </w:r>
      <w:proofErr w:type="spellEnd"/>
      <w:r w:rsidRPr="000423E7">
        <w:rPr>
          <w:b/>
          <w:bCs/>
          <w:i/>
          <w:color w:val="FF0000"/>
          <w:lang w:val="ru-RU"/>
        </w:rPr>
        <w:t xml:space="preserve"> на </w:t>
      </w:r>
      <w:proofErr w:type="spellStart"/>
      <w:r w:rsidRPr="000423E7">
        <w:rPr>
          <w:b/>
          <w:bCs/>
          <w:i/>
          <w:color w:val="FF0000"/>
          <w:lang w:val="ru-RU"/>
        </w:rPr>
        <w:t>всеки</w:t>
      </w:r>
      <w:proofErr w:type="spellEnd"/>
      <w:r w:rsidRPr="000423E7">
        <w:rPr>
          <w:b/>
          <w:bCs/>
          <w:i/>
          <w:color w:val="FF0000"/>
          <w:lang w:val="ru-RU"/>
        </w:rPr>
        <w:t xml:space="preserve"> </w:t>
      </w:r>
      <w:proofErr w:type="spellStart"/>
      <w:r w:rsidRPr="000423E7">
        <w:rPr>
          <w:b/>
          <w:bCs/>
          <w:i/>
          <w:color w:val="FF0000"/>
          <w:lang w:val="ru-RU"/>
        </w:rPr>
        <w:t>учебен</w:t>
      </w:r>
      <w:proofErr w:type="spellEnd"/>
      <w:r w:rsidRPr="000423E7">
        <w:rPr>
          <w:b/>
          <w:bCs/>
          <w:i/>
          <w:color w:val="FF0000"/>
          <w:lang w:val="ru-RU"/>
        </w:rPr>
        <w:t xml:space="preserve"> срок и се </w:t>
      </w:r>
      <w:proofErr w:type="spellStart"/>
      <w:r w:rsidRPr="000423E7">
        <w:rPr>
          <w:b/>
          <w:bCs/>
          <w:i/>
          <w:color w:val="FF0000"/>
          <w:lang w:val="ru-RU"/>
        </w:rPr>
        <w:t>поставя</w:t>
      </w:r>
      <w:proofErr w:type="spellEnd"/>
      <w:r w:rsidRPr="000423E7">
        <w:rPr>
          <w:b/>
          <w:bCs/>
          <w:i/>
          <w:color w:val="FF0000"/>
          <w:lang w:val="ru-RU"/>
        </w:rPr>
        <w:t xml:space="preserve"> на </w:t>
      </w:r>
      <w:proofErr w:type="spellStart"/>
      <w:r w:rsidRPr="000423E7">
        <w:rPr>
          <w:b/>
          <w:bCs/>
          <w:i/>
          <w:color w:val="FF0000"/>
          <w:lang w:val="ru-RU"/>
        </w:rPr>
        <w:t>общодостъпно</w:t>
      </w:r>
      <w:proofErr w:type="spellEnd"/>
      <w:r w:rsidRPr="000423E7">
        <w:rPr>
          <w:b/>
          <w:bCs/>
          <w:i/>
          <w:color w:val="FF0000"/>
          <w:lang w:val="ru-RU"/>
        </w:rPr>
        <w:t xml:space="preserve"> </w:t>
      </w:r>
      <w:proofErr w:type="spellStart"/>
      <w:r w:rsidRPr="000423E7">
        <w:rPr>
          <w:b/>
          <w:bCs/>
          <w:i/>
          <w:color w:val="FF0000"/>
          <w:lang w:val="ru-RU"/>
        </w:rPr>
        <w:t>място</w:t>
      </w:r>
      <w:proofErr w:type="spellEnd"/>
      <w:r w:rsidRPr="000423E7">
        <w:rPr>
          <w:b/>
          <w:bCs/>
          <w:i/>
          <w:color w:val="FF0000"/>
          <w:lang w:val="ru-RU"/>
        </w:rPr>
        <w:t xml:space="preserve"> в </w:t>
      </w:r>
      <w:proofErr w:type="spellStart"/>
      <w:r w:rsidRPr="000423E7">
        <w:rPr>
          <w:b/>
          <w:bCs/>
          <w:i/>
          <w:color w:val="FF0000"/>
          <w:lang w:val="ru-RU"/>
        </w:rPr>
        <w:t>училището</w:t>
      </w:r>
      <w:proofErr w:type="spellEnd"/>
      <w:r w:rsidRPr="000423E7">
        <w:rPr>
          <w:b/>
          <w:bCs/>
          <w:i/>
          <w:color w:val="FF0000"/>
          <w:lang w:val="ru-RU"/>
        </w:rPr>
        <w:t xml:space="preserve">. </w:t>
      </w:r>
    </w:p>
    <w:p w:rsidR="008C605B" w:rsidRPr="000423E7" w:rsidRDefault="008C605B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color w:val="FF0000"/>
          <w:lang w:val="ru-RU"/>
        </w:rPr>
      </w:pPr>
    </w:p>
    <w:p w:rsidR="008C605B" w:rsidRPr="000423E7" w:rsidRDefault="008C605B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ru-RU"/>
        </w:rPr>
      </w:pPr>
      <w:r w:rsidRPr="000423E7">
        <w:rPr>
          <w:b/>
          <w:i/>
          <w:color w:val="FF0000"/>
          <w:lang w:val="ru-RU"/>
        </w:rPr>
        <w:t xml:space="preserve">За графика </w:t>
      </w:r>
      <w:proofErr w:type="spellStart"/>
      <w:r w:rsidRPr="000423E7">
        <w:rPr>
          <w:b/>
          <w:i/>
          <w:color w:val="FF0000"/>
          <w:lang w:val="ru-RU"/>
        </w:rPr>
        <w:t>учителите</w:t>
      </w:r>
      <w:proofErr w:type="spellEnd"/>
      <w:r w:rsidRPr="000423E7">
        <w:rPr>
          <w:b/>
          <w:i/>
          <w:color w:val="FF0000"/>
          <w:lang w:val="ru-RU"/>
        </w:rPr>
        <w:t xml:space="preserve"> по </w:t>
      </w:r>
      <w:proofErr w:type="spellStart"/>
      <w:r w:rsidRPr="000423E7">
        <w:rPr>
          <w:b/>
          <w:i/>
          <w:color w:val="FF0000"/>
          <w:lang w:val="ru-RU"/>
        </w:rPr>
        <w:t>съответния</w:t>
      </w:r>
      <w:proofErr w:type="spellEnd"/>
      <w:r w:rsidRPr="000423E7">
        <w:rPr>
          <w:b/>
          <w:i/>
          <w:color w:val="FF0000"/>
          <w:lang w:val="ru-RU"/>
        </w:rPr>
        <w:t xml:space="preserve"> </w:t>
      </w:r>
      <w:proofErr w:type="spellStart"/>
      <w:r w:rsidRPr="000423E7">
        <w:rPr>
          <w:b/>
          <w:i/>
          <w:color w:val="FF0000"/>
          <w:lang w:val="ru-RU"/>
        </w:rPr>
        <w:t>учебен</w:t>
      </w:r>
      <w:proofErr w:type="spellEnd"/>
      <w:r w:rsidRPr="000423E7">
        <w:rPr>
          <w:b/>
          <w:i/>
          <w:color w:val="FF0000"/>
          <w:lang w:val="ru-RU"/>
        </w:rPr>
        <w:t xml:space="preserve"> предмет </w:t>
      </w:r>
      <w:proofErr w:type="spellStart"/>
      <w:r w:rsidRPr="000423E7">
        <w:rPr>
          <w:b/>
          <w:i/>
          <w:color w:val="FF0000"/>
          <w:lang w:val="ru-RU"/>
        </w:rPr>
        <w:t>информират</w:t>
      </w:r>
      <w:proofErr w:type="spellEnd"/>
      <w:r w:rsidRPr="000423E7">
        <w:rPr>
          <w:b/>
          <w:i/>
          <w:color w:val="FF0000"/>
          <w:lang w:val="ru-RU"/>
        </w:rPr>
        <w:t xml:space="preserve"> </w:t>
      </w:r>
      <w:proofErr w:type="spellStart"/>
      <w:r w:rsidRPr="000423E7">
        <w:rPr>
          <w:b/>
          <w:i/>
          <w:color w:val="FF0000"/>
          <w:lang w:val="ru-RU"/>
        </w:rPr>
        <w:t>учениците</w:t>
      </w:r>
      <w:proofErr w:type="spellEnd"/>
      <w:r w:rsidRPr="000423E7">
        <w:rPr>
          <w:i/>
          <w:color w:val="FF0000"/>
          <w:lang w:val="ru-RU"/>
        </w:rPr>
        <w:t xml:space="preserve">, а </w:t>
      </w:r>
      <w:proofErr w:type="spellStart"/>
      <w:r w:rsidRPr="000423E7">
        <w:rPr>
          <w:i/>
          <w:color w:val="FF0000"/>
          <w:lang w:val="ru-RU"/>
        </w:rPr>
        <w:t>класните</w:t>
      </w:r>
      <w:proofErr w:type="spellEnd"/>
      <w:r w:rsidRPr="000423E7">
        <w:rPr>
          <w:i/>
          <w:color w:val="FF0000"/>
          <w:lang w:val="ru-RU"/>
        </w:rPr>
        <w:t xml:space="preserve"> </w:t>
      </w:r>
      <w:proofErr w:type="spellStart"/>
      <w:r w:rsidRPr="000423E7">
        <w:rPr>
          <w:i/>
          <w:color w:val="FF0000"/>
          <w:lang w:val="ru-RU"/>
        </w:rPr>
        <w:t>ръководители</w:t>
      </w:r>
      <w:proofErr w:type="spellEnd"/>
      <w:r w:rsidRPr="000423E7">
        <w:rPr>
          <w:i/>
          <w:color w:val="FF0000"/>
          <w:lang w:val="ru-RU"/>
        </w:rPr>
        <w:t xml:space="preserve"> – </w:t>
      </w:r>
      <w:proofErr w:type="spellStart"/>
      <w:r w:rsidRPr="000423E7">
        <w:rPr>
          <w:i/>
          <w:color w:val="FF0000"/>
          <w:lang w:val="ru-RU"/>
        </w:rPr>
        <w:t>родителите</w:t>
      </w:r>
      <w:proofErr w:type="spellEnd"/>
      <w:r w:rsidRPr="000423E7">
        <w:rPr>
          <w:i/>
          <w:color w:val="FF0000"/>
          <w:lang w:val="ru-RU"/>
        </w:rPr>
        <w:t>.</w:t>
      </w:r>
    </w:p>
    <w:p w:rsidR="008C605B" w:rsidRDefault="008C605B" w:rsidP="008C605B"/>
    <w:p w:rsidR="008C605B" w:rsidRDefault="008C605B" w:rsidP="008C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C605B" w:rsidSect="000423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D8" w:rsidRDefault="008479D8" w:rsidP="00FE7C8B">
      <w:r>
        <w:separator/>
      </w:r>
    </w:p>
  </w:endnote>
  <w:endnote w:type="continuationSeparator" w:id="0">
    <w:p w:rsidR="008479D8" w:rsidRDefault="008479D8" w:rsidP="00FE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00000000" w:usb1="69D77CFB" w:usb2="00000030" w:usb3="00000000" w:csb0="0008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502063"/>
      <w:docPartObj>
        <w:docPartGallery w:val="Page Numbers (Bottom of Page)"/>
        <w:docPartUnique/>
      </w:docPartObj>
    </w:sdtPr>
    <w:sdtEndPr/>
    <w:sdtContent>
      <w:p w:rsidR="00FE7C8B" w:rsidRDefault="00FE7C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75">
          <w:rPr>
            <w:noProof/>
          </w:rPr>
          <w:t>5</w:t>
        </w:r>
        <w:r>
          <w:fldChar w:fldCharType="end"/>
        </w:r>
      </w:p>
    </w:sdtContent>
  </w:sdt>
  <w:p w:rsidR="00FE7C8B" w:rsidRDefault="00FE7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D8" w:rsidRDefault="008479D8" w:rsidP="00FE7C8B">
      <w:r>
        <w:separator/>
      </w:r>
    </w:p>
  </w:footnote>
  <w:footnote w:type="continuationSeparator" w:id="0">
    <w:p w:rsidR="008479D8" w:rsidRDefault="008479D8" w:rsidP="00FE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14A"/>
    <w:multiLevelType w:val="hybridMultilevel"/>
    <w:tmpl w:val="DF8490B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E7"/>
    <w:rsid w:val="0002232A"/>
    <w:rsid w:val="000423E7"/>
    <w:rsid w:val="000E07D9"/>
    <w:rsid w:val="00233FDE"/>
    <w:rsid w:val="003C31DE"/>
    <w:rsid w:val="00400DAA"/>
    <w:rsid w:val="00454C85"/>
    <w:rsid w:val="00467F7F"/>
    <w:rsid w:val="00513075"/>
    <w:rsid w:val="0063183C"/>
    <w:rsid w:val="00677229"/>
    <w:rsid w:val="006A5497"/>
    <w:rsid w:val="006E5C67"/>
    <w:rsid w:val="008479D8"/>
    <w:rsid w:val="00885EA9"/>
    <w:rsid w:val="008C605B"/>
    <w:rsid w:val="00910DE4"/>
    <w:rsid w:val="009D0279"/>
    <w:rsid w:val="009D698A"/>
    <w:rsid w:val="00B125EB"/>
    <w:rsid w:val="00B12C46"/>
    <w:rsid w:val="00B570AF"/>
    <w:rsid w:val="00B714C2"/>
    <w:rsid w:val="00BB79B6"/>
    <w:rsid w:val="00CC209D"/>
    <w:rsid w:val="00CE69D0"/>
    <w:rsid w:val="00EC5709"/>
    <w:rsid w:val="00F13DC0"/>
    <w:rsid w:val="00F57E01"/>
    <w:rsid w:val="00FA77F2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45B"/>
  <w15:chartTrackingRefBased/>
  <w15:docId w15:val="{D7003242-CD45-404E-9BED-F4A5510A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8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E7C8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FE7C8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E7C8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2603009: П Г Е Т "З.Стоянов" - Харманли</dc:creator>
  <cp:keywords/>
  <dc:description/>
  <cp:lastModifiedBy>2603009: П Г Е Т "З.Стоянов" - Харманли</cp:lastModifiedBy>
  <cp:revision>9</cp:revision>
  <dcterms:created xsi:type="dcterms:W3CDTF">2023-09-21T05:09:00Z</dcterms:created>
  <dcterms:modified xsi:type="dcterms:W3CDTF">2024-09-25T11:29:00Z</dcterms:modified>
</cp:coreProperties>
</file>