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1C245" w14:textId="6E40C4E6" w:rsidR="008E016E" w:rsidRDefault="008E016E" w:rsidP="008E016E">
      <w:pPr>
        <w:pStyle w:val="Default"/>
      </w:pPr>
      <w:bookmarkStart w:id="0" w:name="_rdgz46tgfhy2" w:colFirst="0" w:colLast="0"/>
      <w:bookmarkEnd w:id="0"/>
      <w:r w:rsidRPr="00F2300A">
        <w:t>Вх.№................../............</w:t>
      </w:r>
      <w:bookmarkStart w:id="1" w:name="_GoBack"/>
      <w:bookmarkEnd w:id="1"/>
      <w:r w:rsidRPr="00F2300A">
        <w:t xml:space="preserve">.... </w:t>
      </w:r>
      <w:r>
        <w:t xml:space="preserve">                                                                     Приложение № 8</w:t>
      </w:r>
    </w:p>
    <w:p w14:paraId="45CE8AF0" w14:textId="1FB4FBDF" w:rsidR="008E016E" w:rsidRDefault="008E016E" w:rsidP="008E016E">
      <w:pPr>
        <w:pStyle w:val="Default"/>
      </w:pPr>
    </w:p>
    <w:p w14:paraId="6B5CADD3" w14:textId="77777777" w:rsidR="008E016E" w:rsidRPr="005549A8" w:rsidRDefault="008E016E" w:rsidP="008E016E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ДО</w:t>
      </w:r>
    </w:p>
    <w:p w14:paraId="5D85577C" w14:textId="77777777" w:rsidR="008E016E" w:rsidRPr="005549A8" w:rsidRDefault="008E016E" w:rsidP="008E016E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ДИРЕКТОРА </w:t>
      </w:r>
    </w:p>
    <w:p w14:paraId="5F7A162C" w14:textId="77777777" w:rsidR="008E016E" w:rsidRPr="005549A8" w:rsidRDefault="008E016E" w:rsidP="008E016E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НА ПГЕТ „ЗАХАРИ СТОЯНОВ“ </w:t>
      </w:r>
    </w:p>
    <w:p w14:paraId="69B185ED" w14:textId="77777777" w:rsidR="008E016E" w:rsidRPr="005549A8" w:rsidRDefault="008E016E" w:rsidP="008E016E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ГР. ХАРМАНЛИ</w:t>
      </w:r>
    </w:p>
    <w:p w14:paraId="7D2F55F3" w14:textId="77777777" w:rsidR="008E016E" w:rsidRPr="00F2300A" w:rsidRDefault="008E016E" w:rsidP="008E016E">
      <w:pPr>
        <w:pStyle w:val="Default"/>
      </w:pPr>
    </w:p>
    <w:p w14:paraId="6BAB064B" w14:textId="77777777" w:rsidR="00BD25AA" w:rsidRDefault="00BD25AA" w:rsidP="008E016E">
      <w:pPr>
        <w:pStyle w:val="2"/>
        <w:rPr>
          <w:rFonts w:ascii="Times New Roman" w:hAnsi="Times New Roman" w:cs="Times New Roman"/>
        </w:rPr>
      </w:pPr>
    </w:p>
    <w:p w14:paraId="00000001" w14:textId="66ABE632" w:rsidR="00E830EF" w:rsidRPr="008E016E" w:rsidRDefault="00C875F0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E016E">
        <w:rPr>
          <w:rFonts w:ascii="Times New Roman" w:hAnsi="Times New Roman" w:cs="Times New Roman"/>
          <w:sz w:val="24"/>
          <w:szCs w:val="24"/>
        </w:rPr>
        <w:t>ДЕКЛАРАЦИЯ</w:t>
      </w:r>
    </w:p>
    <w:p w14:paraId="00000002" w14:textId="77777777" w:rsidR="00E830EF" w:rsidRPr="008E016E" w:rsidRDefault="00E83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3" w14:textId="5CC356EF" w:rsidR="00E830EF" w:rsidRPr="008E016E" w:rsidRDefault="00BD2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16E">
        <w:rPr>
          <w:rFonts w:ascii="Times New Roman" w:hAnsi="Times New Roman" w:cs="Times New Roman"/>
          <w:sz w:val="24"/>
          <w:szCs w:val="24"/>
        </w:rPr>
        <w:t>о</w:t>
      </w:r>
      <w:r w:rsidR="00C875F0" w:rsidRPr="008E016E">
        <w:rPr>
          <w:rFonts w:ascii="Times New Roman" w:hAnsi="Times New Roman" w:cs="Times New Roman"/>
          <w:sz w:val="24"/>
          <w:szCs w:val="24"/>
        </w:rPr>
        <w:t>т</w:t>
      </w:r>
    </w:p>
    <w:p w14:paraId="04122741" w14:textId="77777777" w:rsidR="00BD25AA" w:rsidRPr="008E016E" w:rsidRDefault="00BD25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4" w14:textId="0CCDB969" w:rsidR="00E830EF" w:rsidRPr="008E016E" w:rsidRDefault="00BD25AA" w:rsidP="00BD25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16E">
        <w:rPr>
          <w:rFonts w:ascii="Times New Roman" w:hAnsi="Times New Roman" w:cs="Times New Roman"/>
          <w:sz w:val="24"/>
          <w:szCs w:val="24"/>
        </w:rPr>
        <w:t>………..………………………………………………</w:t>
      </w:r>
      <w:r w:rsidR="00C875F0" w:rsidRPr="008E016E">
        <w:rPr>
          <w:rFonts w:ascii="Times New Roman" w:hAnsi="Times New Roman" w:cs="Times New Roman"/>
          <w:sz w:val="24"/>
          <w:szCs w:val="24"/>
        </w:rPr>
        <w:t>……………………</w:t>
      </w:r>
      <w:r w:rsidRPr="008E016E"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C875F0" w:rsidRPr="008E016E">
        <w:rPr>
          <w:rFonts w:ascii="Times New Roman" w:hAnsi="Times New Roman" w:cs="Times New Roman"/>
          <w:sz w:val="24"/>
          <w:szCs w:val="24"/>
        </w:rPr>
        <w:t>…………,</w:t>
      </w:r>
    </w:p>
    <w:p w14:paraId="00000005" w14:textId="0DB4BC97" w:rsidR="00E830EF" w:rsidRPr="008E016E" w:rsidRDefault="00C875F0" w:rsidP="00BD25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16E">
        <w:rPr>
          <w:rFonts w:ascii="Times New Roman" w:hAnsi="Times New Roman" w:cs="Times New Roman"/>
          <w:sz w:val="24"/>
          <w:szCs w:val="24"/>
        </w:rPr>
        <w:t>ЕГН……………………</w:t>
      </w:r>
      <w:r w:rsidR="00BD25AA" w:rsidRPr="008E016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E016E">
        <w:rPr>
          <w:rFonts w:ascii="Times New Roman" w:hAnsi="Times New Roman" w:cs="Times New Roman"/>
          <w:sz w:val="24"/>
          <w:szCs w:val="24"/>
        </w:rPr>
        <w:t>……,</w:t>
      </w:r>
      <w:r w:rsidR="00BD25AA" w:rsidRPr="008E01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E016E">
        <w:rPr>
          <w:rFonts w:ascii="Times New Roman" w:hAnsi="Times New Roman" w:cs="Times New Roman"/>
          <w:sz w:val="24"/>
          <w:szCs w:val="24"/>
        </w:rPr>
        <w:t>с постоянен адрес:..............</w:t>
      </w:r>
      <w:r w:rsidR="00BD25AA" w:rsidRPr="008E016E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8E016E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00000006" w14:textId="1833F56D" w:rsidR="00E830EF" w:rsidRPr="008E016E" w:rsidRDefault="00C875F0" w:rsidP="00BD25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16E">
        <w:rPr>
          <w:rFonts w:ascii="Times New Roman" w:hAnsi="Times New Roman" w:cs="Times New Roman"/>
          <w:sz w:val="24"/>
          <w:szCs w:val="24"/>
        </w:rPr>
        <w:t>…………..………..……</w:t>
      </w:r>
      <w:r w:rsidR="00BD25AA" w:rsidRPr="008E016E"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BD25AA" w:rsidRPr="008E016E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E016E">
        <w:rPr>
          <w:rFonts w:ascii="Times New Roman" w:hAnsi="Times New Roman" w:cs="Times New Roman"/>
          <w:sz w:val="24"/>
          <w:szCs w:val="24"/>
        </w:rPr>
        <w:t>………………………………..,</w:t>
      </w:r>
    </w:p>
    <w:p w14:paraId="00000007" w14:textId="2A007439" w:rsidR="00E830EF" w:rsidRPr="008E016E" w:rsidRDefault="00C875F0" w:rsidP="00BD25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16E">
        <w:rPr>
          <w:rFonts w:ascii="Times New Roman" w:hAnsi="Times New Roman" w:cs="Times New Roman"/>
          <w:sz w:val="24"/>
          <w:szCs w:val="24"/>
        </w:rPr>
        <w:t>родител на……</w:t>
      </w:r>
      <w:r w:rsidR="00BD25AA" w:rsidRPr="008E016E">
        <w:rPr>
          <w:rFonts w:ascii="Times New Roman" w:hAnsi="Times New Roman" w:cs="Times New Roman"/>
          <w:sz w:val="24"/>
          <w:szCs w:val="24"/>
        </w:rPr>
        <w:t>…</w:t>
      </w:r>
      <w:r w:rsidR="00BD25AA" w:rsidRPr="008E016E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BD25AA" w:rsidRPr="008E016E">
        <w:rPr>
          <w:rFonts w:ascii="Times New Roman" w:hAnsi="Times New Roman" w:cs="Times New Roman"/>
          <w:sz w:val="24"/>
          <w:szCs w:val="24"/>
        </w:rPr>
        <w:t>….……………………………………………</w:t>
      </w:r>
      <w:r w:rsidRPr="008E016E">
        <w:rPr>
          <w:rFonts w:ascii="Times New Roman" w:hAnsi="Times New Roman" w:cs="Times New Roman"/>
          <w:sz w:val="24"/>
          <w:szCs w:val="24"/>
        </w:rPr>
        <w:t>………..от……...клас</w:t>
      </w:r>
    </w:p>
    <w:p w14:paraId="00000008" w14:textId="77777777" w:rsidR="00E830EF" w:rsidRPr="008E016E" w:rsidRDefault="00E830EF">
      <w:pPr>
        <w:rPr>
          <w:rFonts w:ascii="Times New Roman" w:hAnsi="Times New Roman" w:cs="Times New Roman"/>
          <w:sz w:val="24"/>
          <w:szCs w:val="24"/>
        </w:rPr>
      </w:pPr>
    </w:p>
    <w:p w14:paraId="00000009" w14:textId="47D35A8D" w:rsidR="00E830EF" w:rsidRPr="008E016E" w:rsidRDefault="00C875F0" w:rsidP="00BD25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16E">
        <w:rPr>
          <w:rFonts w:ascii="Times New Roman" w:hAnsi="Times New Roman" w:cs="Times New Roman"/>
          <w:sz w:val="24"/>
          <w:szCs w:val="24"/>
        </w:rPr>
        <w:t xml:space="preserve">    Декларирам, че за периода от………</w:t>
      </w:r>
      <w:r w:rsidR="00BD25AA" w:rsidRPr="008E016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8E016E">
        <w:rPr>
          <w:rFonts w:ascii="Times New Roman" w:hAnsi="Times New Roman" w:cs="Times New Roman"/>
          <w:sz w:val="24"/>
          <w:szCs w:val="24"/>
        </w:rPr>
        <w:t>…</w:t>
      </w:r>
      <w:r w:rsidR="00BD25AA" w:rsidRPr="008E016E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Pr="008E016E">
        <w:rPr>
          <w:rFonts w:ascii="Times New Roman" w:hAnsi="Times New Roman" w:cs="Times New Roman"/>
          <w:sz w:val="24"/>
          <w:szCs w:val="24"/>
        </w:rPr>
        <w:t>…………до………</w:t>
      </w:r>
      <w:r w:rsidR="00BD25AA" w:rsidRPr="008E016E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Pr="008E016E">
        <w:rPr>
          <w:rFonts w:ascii="Times New Roman" w:hAnsi="Times New Roman" w:cs="Times New Roman"/>
          <w:sz w:val="24"/>
          <w:szCs w:val="24"/>
        </w:rPr>
        <w:t>…</w:t>
      </w:r>
      <w:r w:rsidR="00BD25AA" w:rsidRPr="008E016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8E016E">
        <w:rPr>
          <w:rFonts w:ascii="Times New Roman" w:hAnsi="Times New Roman" w:cs="Times New Roman"/>
          <w:sz w:val="24"/>
          <w:szCs w:val="24"/>
        </w:rPr>
        <w:t>…………..съм бил безработен/безработна и не съм получавал доходи от трудови правоотношения, помощи, пенсии, наеми и други доходи.</w:t>
      </w:r>
    </w:p>
    <w:p w14:paraId="0000000A" w14:textId="6E777390" w:rsidR="00E830EF" w:rsidRPr="008E016E" w:rsidRDefault="00C875F0" w:rsidP="00BD25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16E">
        <w:rPr>
          <w:rFonts w:ascii="Times New Roman" w:hAnsi="Times New Roman" w:cs="Times New Roman"/>
          <w:sz w:val="24"/>
          <w:szCs w:val="24"/>
        </w:rPr>
        <w:t>Известно ми е, че за неверни данни и обстоятелства посочени в тази декларация и заявлението-декларация за отпускане на стипендия с вх.</w:t>
      </w:r>
      <w:r w:rsidR="00BD25AA" w:rsidRPr="008E01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16E">
        <w:rPr>
          <w:rFonts w:ascii="Times New Roman" w:hAnsi="Times New Roman" w:cs="Times New Roman"/>
          <w:sz w:val="24"/>
          <w:szCs w:val="24"/>
        </w:rPr>
        <w:t>N…………/…………..  на сина/дъщеря ми………………………………………………………………………от………клас, нося наказателна отговорност по чл.313 от Наказателния кодекс.</w:t>
      </w:r>
    </w:p>
    <w:p w14:paraId="69DB2A2D" w14:textId="17EDE79A" w:rsidR="00BD25AA" w:rsidRPr="008E016E" w:rsidRDefault="00BD25AA" w:rsidP="00BD25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ABDF6" w14:textId="77777777" w:rsidR="00BD25AA" w:rsidRPr="008E016E" w:rsidRDefault="00BD25AA" w:rsidP="00BD25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E830EF" w:rsidRPr="008E016E" w:rsidRDefault="00E830EF">
      <w:pPr>
        <w:rPr>
          <w:rFonts w:ascii="Times New Roman" w:hAnsi="Times New Roman" w:cs="Times New Roman"/>
          <w:sz w:val="24"/>
          <w:szCs w:val="24"/>
        </w:rPr>
      </w:pPr>
    </w:p>
    <w:p w14:paraId="0000000C" w14:textId="77777777" w:rsidR="00E830EF" w:rsidRPr="008E016E" w:rsidRDefault="00E830EF">
      <w:pPr>
        <w:rPr>
          <w:rFonts w:ascii="Times New Roman" w:hAnsi="Times New Roman" w:cs="Times New Roman"/>
          <w:sz w:val="24"/>
          <w:szCs w:val="24"/>
        </w:rPr>
      </w:pPr>
    </w:p>
    <w:p w14:paraId="1B9D8E79" w14:textId="6060AB00" w:rsidR="008E016E" w:rsidRPr="008E016E" w:rsidRDefault="00C875F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E016E">
        <w:rPr>
          <w:rFonts w:ascii="Times New Roman" w:hAnsi="Times New Roman" w:cs="Times New Roman"/>
          <w:sz w:val="24"/>
          <w:szCs w:val="24"/>
        </w:rPr>
        <w:t xml:space="preserve">дата:...................                                           </w:t>
      </w:r>
      <w:r w:rsidR="008E01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016E">
        <w:rPr>
          <w:rFonts w:ascii="Times New Roman" w:hAnsi="Times New Roman" w:cs="Times New Roman"/>
          <w:sz w:val="24"/>
          <w:szCs w:val="24"/>
        </w:rPr>
        <w:t>Подпис:</w:t>
      </w:r>
      <w:r w:rsidR="008E0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16E">
        <w:rPr>
          <w:rFonts w:ascii="Times New Roman" w:hAnsi="Times New Roman" w:cs="Times New Roman"/>
          <w:sz w:val="24"/>
          <w:szCs w:val="24"/>
          <w:lang w:val="bg-BG"/>
        </w:rPr>
        <w:t>……………….</w:t>
      </w:r>
    </w:p>
    <w:p w14:paraId="0000000E" w14:textId="4A0806ED" w:rsidR="00E830EF" w:rsidRPr="008E016E" w:rsidRDefault="00C875F0">
      <w:pPr>
        <w:rPr>
          <w:rFonts w:ascii="Times New Roman" w:hAnsi="Times New Roman" w:cs="Times New Roman"/>
          <w:sz w:val="24"/>
          <w:szCs w:val="24"/>
        </w:rPr>
      </w:pPr>
      <w:r w:rsidRPr="008E016E">
        <w:rPr>
          <w:rFonts w:ascii="Times New Roman" w:hAnsi="Times New Roman" w:cs="Times New Roman"/>
          <w:sz w:val="24"/>
          <w:szCs w:val="24"/>
        </w:rPr>
        <w:t xml:space="preserve">гр. Харманли                                                                   </w:t>
      </w:r>
      <w:r w:rsidR="008E016E">
        <w:rPr>
          <w:rFonts w:ascii="Times New Roman" w:hAnsi="Times New Roman" w:cs="Times New Roman"/>
          <w:i/>
          <w:sz w:val="24"/>
          <w:szCs w:val="24"/>
          <w:lang w:val="bg-BG"/>
        </w:rPr>
        <w:t>(……………………………..)</w:t>
      </w:r>
      <w:r w:rsidRPr="008E016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E830EF" w:rsidRPr="008E016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C8E67" w14:textId="77777777" w:rsidR="00741FAF" w:rsidRDefault="00741FAF" w:rsidP="00BD25AA">
      <w:pPr>
        <w:spacing w:line="240" w:lineRule="auto"/>
      </w:pPr>
      <w:r>
        <w:separator/>
      </w:r>
    </w:p>
  </w:endnote>
  <w:endnote w:type="continuationSeparator" w:id="0">
    <w:p w14:paraId="2245C1F6" w14:textId="77777777" w:rsidR="00741FAF" w:rsidRDefault="00741FAF" w:rsidP="00BD2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160DF" w14:textId="77777777" w:rsidR="00741FAF" w:rsidRDefault="00741FAF" w:rsidP="00BD25AA">
      <w:pPr>
        <w:spacing w:line="240" w:lineRule="auto"/>
      </w:pPr>
      <w:r>
        <w:separator/>
      </w:r>
    </w:p>
  </w:footnote>
  <w:footnote w:type="continuationSeparator" w:id="0">
    <w:p w14:paraId="1B0E0A25" w14:textId="77777777" w:rsidR="00741FAF" w:rsidRDefault="00741FAF" w:rsidP="00BD25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CDC07" w14:textId="7A20B88A" w:rsidR="00BD25AA" w:rsidRDefault="00BD25AA">
    <w:pPr>
      <w:pStyle w:val="a5"/>
    </w:pPr>
  </w:p>
  <w:tbl>
    <w:tblPr>
      <w:tblW w:w="5172" w:type="pct"/>
      <w:tblInd w:w="-624" w:type="dxa"/>
      <w:tblBorders>
        <w:top w:val="thinThickThinSmallGap" w:sz="24" w:space="0" w:color="auto"/>
        <w:bottom w:val="thin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764"/>
      <w:gridCol w:w="250"/>
      <w:gridCol w:w="8326"/>
    </w:tblGrid>
    <w:tr w:rsidR="00716168" w:rsidRPr="00716168" w14:paraId="6FB5BBA2" w14:textId="77777777" w:rsidTr="002E635F">
      <w:trPr>
        <w:trHeight w:val="434"/>
      </w:trPr>
      <w:tc>
        <w:tcPr>
          <w:tcW w:w="409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14:paraId="04EF9F4C" w14:textId="77777777" w:rsidR="00716168" w:rsidRPr="00716168" w:rsidRDefault="00716168" w:rsidP="00716168">
          <w:pPr>
            <w:tabs>
              <w:tab w:val="center" w:pos="4536"/>
              <w:tab w:val="right" w:pos="9072"/>
            </w:tabs>
            <w:spacing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val="bg-BG" w:eastAsia="bg-BG"/>
            </w:rPr>
          </w:pPr>
          <w:r w:rsidRPr="00716168">
            <w:rPr>
              <w:rFonts w:ascii="Times New Roman" w:eastAsia="Times New Roman" w:hAnsi="Times New Roman" w:cs="Times New Roman"/>
              <w:b/>
              <w:bCs/>
              <w:noProof/>
              <w:color w:val="FFFFFF"/>
              <w:sz w:val="24"/>
              <w:szCs w:val="24"/>
              <w:lang w:val="bg-BG" w:eastAsia="bg-BG"/>
            </w:rPr>
            <w:drawing>
              <wp:anchor distT="73152" distB="16002" distL="132588" distR="192532" simplePos="0" relativeHeight="251659264" behindDoc="0" locked="0" layoutInCell="1" allowOverlap="1" wp14:anchorId="062CFD95" wp14:editId="0708FAF3">
                <wp:simplePos x="0" y="0"/>
                <wp:positionH relativeFrom="column">
                  <wp:posOffset>-36957</wp:posOffset>
                </wp:positionH>
                <wp:positionV relativeFrom="paragraph">
                  <wp:posOffset>-163068</wp:posOffset>
                </wp:positionV>
                <wp:extent cx="665480" cy="666496"/>
                <wp:effectExtent l="57150" t="114300" r="96520" b="38735"/>
                <wp:wrapNone/>
                <wp:docPr id="4" name="Pictur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a_PGE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66611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12700" cap="sq">
                          <a:solidFill>
                            <a:srgbClr val="9BBB59">
                              <a:lumMod val="50000"/>
                            </a:srgbClr>
                          </a:solidFill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4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14:paraId="77BEDF2D" w14:textId="77777777" w:rsidR="00716168" w:rsidRPr="00716168" w:rsidRDefault="00716168" w:rsidP="00716168">
          <w:pPr>
            <w:tabs>
              <w:tab w:val="center" w:pos="4536"/>
              <w:tab w:val="right" w:pos="9072"/>
            </w:tabs>
            <w:spacing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val="bg-BG" w:eastAsia="bg-BG"/>
            </w:rPr>
          </w:pPr>
        </w:p>
      </w:tc>
      <w:tc>
        <w:tcPr>
          <w:tcW w:w="4457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14:paraId="7084C6DE" w14:textId="77777777" w:rsidR="00716168" w:rsidRPr="00716168" w:rsidRDefault="00716168" w:rsidP="00716168">
          <w:pPr>
            <w:tabs>
              <w:tab w:val="center" w:pos="4536"/>
              <w:tab w:val="right" w:pos="8856"/>
            </w:tabs>
            <w:spacing w:line="240" w:lineRule="auto"/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val="bg-BG" w:eastAsia="bg-BG"/>
            </w:rPr>
          </w:pPr>
          <w:r w:rsidRPr="00716168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val="bg-BG" w:eastAsia="bg-BG"/>
            </w:rPr>
            <w:t xml:space="preserve">               Професионална гимназия по електропромишленост и текстил</w:t>
          </w:r>
        </w:p>
        <w:p w14:paraId="30CE26DD" w14:textId="77777777" w:rsidR="00716168" w:rsidRPr="00716168" w:rsidRDefault="00716168" w:rsidP="00716168">
          <w:pPr>
            <w:tabs>
              <w:tab w:val="center" w:pos="4536"/>
              <w:tab w:val="right" w:pos="8856"/>
            </w:tabs>
            <w:spacing w:line="240" w:lineRule="auto"/>
            <w:rPr>
              <w:rFonts w:ascii="Times New Roman" w:eastAsia="Times New Roman" w:hAnsi="Times New Roman" w:cs="Times New Roman"/>
              <w:b/>
              <w:bCs/>
              <w:color w:val="76923C"/>
              <w:sz w:val="32"/>
              <w:szCs w:val="32"/>
              <w:lang w:val="ru-RU" w:eastAsia="bg-BG"/>
            </w:rPr>
          </w:pPr>
          <w:r w:rsidRPr="00716168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val="bg-BG" w:eastAsia="bg-BG"/>
            </w:rPr>
            <w:t xml:space="preserve">                                                „ Захари Стоянов”</w:t>
          </w:r>
        </w:p>
      </w:tc>
    </w:tr>
  </w:tbl>
  <w:p w14:paraId="29EC1D67" w14:textId="77777777" w:rsidR="00716168" w:rsidRPr="00716168" w:rsidRDefault="00716168" w:rsidP="00716168">
    <w:pPr>
      <w:tabs>
        <w:tab w:val="center" w:pos="4536"/>
        <w:tab w:val="right" w:pos="9072"/>
      </w:tabs>
      <w:spacing w:line="240" w:lineRule="auto"/>
      <w:ind w:right="-851"/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</w:pPr>
    <w:r w:rsidRPr="00716168">
      <w:rPr>
        <w:rFonts w:ascii="Times New Roman" w:eastAsia="Times New Roman" w:hAnsi="Times New Roman" w:cs="Times New Roman"/>
        <w:sz w:val="16"/>
        <w:szCs w:val="16"/>
        <w:lang w:val="ru-RU" w:eastAsia="bg-BG"/>
      </w:rPr>
      <w:t xml:space="preserve">           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  <w:t xml:space="preserve">6450, гр. Харманли,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  <w:t xml:space="preserve">ул. „Любен Каравелов”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№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  <w:t>1,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  <w:t xml:space="preserve">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E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-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mail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: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info-2603009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@</w:t>
    </w:r>
    <w:proofErr w:type="spellStart"/>
    <w:r w:rsidRPr="0071616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edu.mon</w:t>
    </w:r>
    <w:proofErr w:type="spellEnd"/>
    <w:r w:rsidRPr="0071616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proofErr w:type="spellStart"/>
    <w:r w:rsidRPr="0071616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bg</w:t>
    </w:r>
    <w:proofErr w:type="spellEnd"/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http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://</w:t>
    </w:r>
    <w:proofErr w:type="spellStart"/>
    <w:r w:rsidRPr="0071616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pget</w:t>
    </w:r>
    <w:proofErr w:type="spellEnd"/>
    <w:r w:rsidRPr="0071616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-</w:t>
    </w:r>
    <w:proofErr w:type="spellStart"/>
    <w:r w:rsidRPr="0071616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harmanli</w:t>
    </w:r>
    <w:proofErr w:type="spellEnd"/>
    <w:r w:rsidRPr="0071616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com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  <w:t xml:space="preserve">     </w:t>
    </w:r>
  </w:p>
  <w:p w14:paraId="6230D374" w14:textId="2A5E8418" w:rsidR="00716168" w:rsidRPr="00716168" w:rsidRDefault="00716168" w:rsidP="00716168">
    <w:pPr>
      <w:spacing w:line="240" w:lineRule="auto"/>
      <w:jc w:val="both"/>
      <w:rPr>
        <w:rFonts w:ascii="Times New Roman" w:eastAsia="Times New Roman" w:hAnsi="Times New Roman" w:cs="Times New Roman"/>
        <w:sz w:val="24"/>
        <w:szCs w:val="24"/>
        <w:lang w:val="en-US" w:eastAsia="bg-BG"/>
      </w:rPr>
    </w:pP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    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  <w:t xml:space="preserve">тел.: Директор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-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  <w:t xml:space="preserve">0879171464;               </w:t>
    </w:r>
    <w:r w:rsidR="005F5529"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  <w:t xml:space="preserve">                 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  <w:t xml:space="preserve">   </w:t>
    </w:r>
    <w:proofErr w:type="spellStart"/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  <w:t>Техн.с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екретар</w:t>
    </w:r>
    <w:proofErr w:type="spellEnd"/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– 0879374209;     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    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Гл. с</w:t>
    </w:r>
    <w:proofErr w:type="spellStart"/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  <w:t>четоводител</w:t>
    </w:r>
    <w:proofErr w:type="spellEnd"/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bg-BG" w:eastAsia="bg-BG"/>
      </w:rPr>
      <w:t xml:space="preserve"> -</w:t>
    </w:r>
    <w:r w:rsidRPr="00716168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0895393666</w:t>
    </w:r>
  </w:p>
  <w:p w14:paraId="09D6ECD6" w14:textId="5145AFE7" w:rsidR="00BD25AA" w:rsidRPr="002C5AA1" w:rsidRDefault="00BD25AA" w:rsidP="00BD25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EF"/>
    <w:rsid w:val="005F5529"/>
    <w:rsid w:val="00716168"/>
    <w:rsid w:val="00741FAF"/>
    <w:rsid w:val="008E016E"/>
    <w:rsid w:val="00916F28"/>
    <w:rsid w:val="00A01379"/>
    <w:rsid w:val="00BD25AA"/>
    <w:rsid w:val="00C875F0"/>
    <w:rsid w:val="00E8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0982"/>
  <w15:docId w15:val="{9D00A0C8-43C3-4D26-8EE1-AF58079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D25AA"/>
    <w:pPr>
      <w:tabs>
        <w:tab w:val="center" w:pos="4703"/>
        <w:tab w:val="right" w:pos="9406"/>
      </w:tabs>
      <w:spacing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BD25AA"/>
  </w:style>
  <w:style w:type="paragraph" w:styleId="a7">
    <w:name w:val="footer"/>
    <w:basedOn w:val="a"/>
    <w:link w:val="a8"/>
    <w:uiPriority w:val="99"/>
    <w:unhideWhenUsed/>
    <w:rsid w:val="00BD25AA"/>
    <w:pPr>
      <w:tabs>
        <w:tab w:val="center" w:pos="4703"/>
        <w:tab w:val="right" w:pos="9406"/>
      </w:tabs>
      <w:spacing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BD25AA"/>
  </w:style>
  <w:style w:type="character" w:styleId="a9">
    <w:name w:val="Hyperlink"/>
    <w:basedOn w:val="a0"/>
    <w:uiPriority w:val="99"/>
    <w:unhideWhenUsed/>
    <w:rsid w:val="00BD25AA"/>
    <w:rPr>
      <w:color w:val="0000FF" w:themeColor="hyperlink"/>
      <w:u w:val="single"/>
    </w:rPr>
  </w:style>
  <w:style w:type="paragraph" w:customStyle="1" w:styleId="Default">
    <w:name w:val="Default"/>
    <w:rsid w:val="008E016E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2603009: П Г Е Т "З.Стоянов" - Харманли</cp:lastModifiedBy>
  <cp:revision>3</cp:revision>
  <dcterms:created xsi:type="dcterms:W3CDTF">2023-11-30T19:10:00Z</dcterms:created>
  <dcterms:modified xsi:type="dcterms:W3CDTF">2024-09-27T08:31:00Z</dcterms:modified>
</cp:coreProperties>
</file>